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68C" w:rsidRPr="00965073" w:rsidRDefault="00CE668C" w:rsidP="00D7656D">
      <w:pPr>
        <w:spacing w:line="600" w:lineRule="exact"/>
        <w:ind w:firstLineChars="749" w:firstLine="2397"/>
        <w:rPr>
          <w:rFonts w:ascii="Times New Roman" w:eastAsia="仿宋_GB2312" w:hAnsi="Times New Roman"/>
          <w:sz w:val="32"/>
          <w:szCs w:val="32"/>
        </w:rPr>
      </w:pPr>
    </w:p>
    <w:p w:rsidR="00CE668C" w:rsidRPr="00965073" w:rsidRDefault="00CE668C" w:rsidP="00D7656D">
      <w:pPr>
        <w:spacing w:line="600" w:lineRule="exact"/>
        <w:ind w:firstLineChars="749" w:firstLine="2397"/>
        <w:rPr>
          <w:rFonts w:ascii="Times New Roman" w:eastAsia="仿宋_GB2312" w:hAnsi="Times New Roman"/>
          <w:sz w:val="32"/>
          <w:szCs w:val="32"/>
        </w:rPr>
      </w:pPr>
    </w:p>
    <w:p w:rsidR="00CE668C" w:rsidRPr="00965073" w:rsidRDefault="00CE668C" w:rsidP="00D7656D">
      <w:pPr>
        <w:spacing w:line="600" w:lineRule="exact"/>
        <w:ind w:firstLineChars="749" w:firstLine="2397"/>
        <w:rPr>
          <w:rFonts w:ascii="Times New Roman" w:eastAsia="仿宋_GB2312" w:hAnsi="Times New Roman"/>
          <w:sz w:val="32"/>
          <w:szCs w:val="32"/>
        </w:rPr>
      </w:pPr>
    </w:p>
    <w:p w:rsidR="00CE668C" w:rsidRPr="00965073" w:rsidRDefault="00CE668C" w:rsidP="00CE668C">
      <w:pPr>
        <w:spacing w:line="520" w:lineRule="exact"/>
        <w:ind w:firstLineChars="749" w:firstLine="2397"/>
        <w:rPr>
          <w:rFonts w:ascii="Times New Roman" w:eastAsia="仿宋_GB2312" w:hAnsi="Times New Roman"/>
          <w:sz w:val="32"/>
          <w:szCs w:val="32"/>
        </w:rPr>
      </w:pPr>
      <w:r w:rsidRPr="00965073">
        <w:rPr>
          <w:rFonts w:ascii="Times New Roman" w:eastAsia="仿宋_GB2312" w:hAnsi="Times New Roman"/>
          <w:sz w:val="32"/>
          <w:szCs w:val="32"/>
        </w:rPr>
        <w:t>湘农东方教〔</w:t>
      </w:r>
      <w:r w:rsidR="00893885">
        <w:rPr>
          <w:rFonts w:ascii="Times New Roman" w:eastAsia="仿宋_GB2312" w:hAnsi="Times New Roman"/>
          <w:sz w:val="32"/>
          <w:szCs w:val="32"/>
        </w:rPr>
        <w:t>2019</w:t>
      </w:r>
      <w:r w:rsidRPr="00965073">
        <w:rPr>
          <w:rFonts w:ascii="Times New Roman" w:eastAsia="仿宋_GB2312" w:hAnsi="Times New Roman"/>
          <w:sz w:val="32"/>
          <w:szCs w:val="32"/>
        </w:rPr>
        <w:t>〕</w:t>
      </w:r>
      <w:r w:rsidR="00616AC8">
        <w:rPr>
          <w:rFonts w:ascii="Times New Roman" w:eastAsia="仿宋_GB2312" w:hAnsi="Times New Roman" w:hint="eastAsia"/>
          <w:sz w:val="32"/>
          <w:szCs w:val="32"/>
        </w:rPr>
        <w:t>58</w:t>
      </w:r>
      <w:r w:rsidRPr="00965073">
        <w:rPr>
          <w:rFonts w:ascii="Times New Roman" w:eastAsia="仿宋_GB2312" w:hAnsi="Times New Roman"/>
          <w:sz w:val="32"/>
          <w:szCs w:val="32"/>
        </w:rPr>
        <w:t>号</w:t>
      </w:r>
    </w:p>
    <w:p w:rsidR="00CE668C" w:rsidRPr="00965073" w:rsidRDefault="00CE668C" w:rsidP="00D7656D">
      <w:pPr>
        <w:widowControl/>
        <w:spacing w:line="600" w:lineRule="exact"/>
        <w:jc w:val="center"/>
        <w:rPr>
          <w:rFonts w:ascii="Times New Roman" w:eastAsia="新宋体" w:hAnsi="Times New Roman"/>
          <w:b/>
          <w:bCs/>
          <w:kern w:val="0"/>
          <w:sz w:val="32"/>
          <w:szCs w:val="32"/>
        </w:rPr>
      </w:pPr>
    </w:p>
    <w:p w:rsidR="00AD2EB3" w:rsidRDefault="00CE668C" w:rsidP="00AD2EB3">
      <w:pPr>
        <w:widowControl/>
        <w:spacing w:line="500" w:lineRule="exact"/>
        <w:jc w:val="center"/>
        <w:rPr>
          <w:rFonts w:ascii="方正大标宋简体" w:eastAsia="方正大标宋简体" w:hAnsi="华文中宋"/>
          <w:b/>
          <w:bCs/>
          <w:color w:val="000000"/>
          <w:kern w:val="0"/>
          <w:sz w:val="32"/>
          <w:szCs w:val="36"/>
        </w:rPr>
      </w:pPr>
      <w:r w:rsidRPr="001E0A63">
        <w:rPr>
          <w:rFonts w:ascii="方正大标宋简体" w:eastAsia="方正大标宋简体" w:hAnsi="华文中宋" w:hint="eastAsia"/>
          <w:b/>
          <w:bCs/>
          <w:color w:val="000000"/>
          <w:kern w:val="0"/>
          <w:sz w:val="32"/>
          <w:szCs w:val="36"/>
        </w:rPr>
        <w:t>关于公布</w:t>
      </w:r>
      <w:r w:rsidR="00893885" w:rsidRPr="001E0A63">
        <w:rPr>
          <w:rFonts w:ascii="方正大标宋简体" w:eastAsia="方正大标宋简体" w:hAnsi="Times New Roman" w:hint="eastAsia"/>
          <w:b/>
          <w:bCs/>
          <w:color w:val="000000"/>
          <w:kern w:val="0"/>
          <w:sz w:val="32"/>
          <w:szCs w:val="36"/>
        </w:rPr>
        <w:t>2019</w:t>
      </w:r>
      <w:r w:rsidRPr="001E0A63">
        <w:rPr>
          <w:rFonts w:ascii="方正大标宋简体" w:eastAsia="方正大标宋简体" w:hAnsi="华文中宋" w:hint="eastAsia"/>
          <w:b/>
          <w:bCs/>
          <w:color w:val="000000"/>
          <w:kern w:val="0"/>
          <w:sz w:val="32"/>
          <w:szCs w:val="36"/>
        </w:rPr>
        <w:t>大学生</w:t>
      </w:r>
      <w:r w:rsidR="00AD2EB3">
        <w:rPr>
          <w:rFonts w:ascii="方正大标宋简体" w:eastAsia="方正大标宋简体" w:hAnsi="华文中宋" w:hint="eastAsia"/>
          <w:b/>
          <w:bCs/>
          <w:color w:val="000000"/>
          <w:kern w:val="0"/>
          <w:sz w:val="32"/>
          <w:szCs w:val="36"/>
        </w:rPr>
        <w:t>创新训练</w:t>
      </w:r>
      <w:r w:rsidRPr="001E0A63">
        <w:rPr>
          <w:rFonts w:ascii="方正大标宋简体" w:eastAsia="方正大标宋简体" w:hAnsi="华文中宋" w:hint="eastAsia"/>
          <w:b/>
          <w:bCs/>
          <w:color w:val="000000"/>
          <w:kern w:val="0"/>
          <w:sz w:val="32"/>
          <w:szCs w:val="36"/>
        </w:rPr>
        <w:t>项目</w:t>
      </w:r>
      <w:r w:rsidR="0089366A" w:rsidRPr="001E0A63">
        <w:rPr>
          <w:rFonts w:ascii="方正大标宋简体" w:eastAsia="方正大标宋简体" w:hAnsi="华文中宋" w:hint="eastAsia"/>
          <w:b/>
          <w:bCs/>
          <w:color w:val="000000"/>
          <w:kern w:val="0"/>
          <w:sz w:val="32"/>
          <w:szCs w:val="36"/>
        </w:rPr>
        <w:t>中期检查和</w:t>
      </w:r>
      <w:r w:rsidRPr="001E0A63">
        <w:rPr>
          <w:rFonts w:ascii="方正大标宋简体" w:eastAsia="方正大标宋简体" w:hAnsi="华文中宋" w:hint="eastAsia"/>
          <w:b/>
          <w:bCs/>
          <w:color w:val="000000"/>
          <w:kern w:val="0"/>
          <w:sz w:val="32"/>
          <w:szCs w:val="36"/>
        </w:rPr>
        <w:t>结题验收</w:t>
      </w:r>
    </w:p>
    <w:p w:rsidR="00CE668C" w:rsidRPr="00AD2EB3" w:rsidRDefault="00CE668C" w:rsidP="00AD2EB3">
      <w:pPr>
        <w:widowControl/>
        <w:spacing w:line="500" w:lineRule="exact"/>
        <w:jc w:val="center"/>
        <w:rPr>
          <w:rFonts w:ascii="方正大标宋简体" w:eastAsia="方正大标宋简体" w:hAnsi="Times New Roman"/>
          <w:b/>
          <w:bCs/>
          <w:color w:val="000000"/>
          <w:kern w:val="0"/>
          <w:sz w:val="32"/>
          <w:szCs w:val="36"/>
        </w:rPr>
      </w:pPr>
      <w:r w:rsidRPr="001E0A63">
        <w:rPr>
          <w:rFonts w:ascii="方正大标宋简体" w:eastAsia="方正大标宋简体" w:hAnsi="华文中宋" w:hint="eastAsia"/>
          <w:b/>
          <w:bCs/>
          <w:color w:val="000000"/>
          <w:kern w:val="0"/>
          <w:sz w:val="32"/>
          <w:szCs w:val="36"/>
        </w:rPr>
        <w:t>评审结果的通知</w:t>
      </w:r>
    </w:p>
    <w:p w:rsidR="00CE668C" w:rsidRPr="00965073" w:rsidRDefault="00CE668C" w:rsidP="00E647B1">
      <w:pPr>
        <w:widowControl/>
        <w:spacing w:line="560" w:lineRule="exact"/>
        <w:jc w:val="center"/>
        <w:rPr>
          <w:rFonts w:ascii="Times New Roman" w:eastAsia="新宋体" w:hAnsi="Times New Roman"/>
          <w:b/>
          <w:bCs/>
          <w:kern w:val="0"/>
          <w:sz w:val="36"/>
          <w:szCs w:val="36"/>
        </w:rPr>
      </w:pPr>
    </w:p>
    <w:p w:rsidR="00CE668C" w:rsidRPr="001E0A63" w:rsidRDefault="00CE668C" w:rsidP="00E647B1">
      <w:pPr>
        <w:spacing w:line="560" w:lineRule="exact"/>
        <w:rPr>
          <w:rFonts w:asciiTheme="minorEastAsia" w:eastAsiaTheme="minorEastAsia" w:hAnsiTheme="minorEastAsia"/>
          <w:sz w:val="28"/>
          <w:szCs w:val="28"/>
        </w:rPr>
      </w:pPr>
      <w:r w:rsidRPr="001E0A63">
        <w:rPr>
          <w:rFonts w:asciiTheme="minorEastAsia" w:eastAsiaTheme="minorEastAsia" w:hAnsiTheme="minorEastAsia" w:hint="eastAsia"/>
          <w:sz w:val="28"/>
          <w:szCs w:val="28"/>
        </w:rPr>
        <w:t>各学部、项目负责人：</w:t>
      </w:r>
    </w:p>
    <w:p w:rsidR="00CE668C" w:rsidRPr="001E0A63" w:rsidRDefault="00CE668C" w:rsidP="00E647B1">
      <w:pPr>
        <w:widowControl/>
        <w:shd w:val="clear" w:color="auto" w:fill="FFFFFF"/>
        <w:spacing w:line="560" w:lineRule="exact"/>
        <w:ind w:firstLineChars="200" w:firstLine="560"/>
        <w:jc w:val="left"/>
        <w:outlineLvl w:val="2"/>
        <w:rPr>
          <w:rFonts w:asciiTheme="minorEastAsia" w:eastAsiaTheme="minorEastAsia" w:hAnsiTheme="minorEastAsia"/>
          <w:kern w:val="0"/>
          <w:sz w:val="28"/>
          <w:szCs w:val="28"/>
        </w:rPr>
      </w:pPr>
      <w:r w:rsidRPr="001E0A63">
        <w:rPr>
          <w:rFonts w:asciiTheme="minorEastAsia" w:eastAsiaTheme="minorEastAsia" w:hAnsiTheme="minorEastAsia" w:hint="eastAsia"/>
          <w:sz w:val="28"/>
          <w:szCs w:val="28"/>
        </w:rPr>
        <w:t>根据《</w:t>
      </w:r>
      <w:r w:rsidR="00DF0C9E" w:rsidRPr="001E0A63">
        <w:rPr>
          <w:rFonts w:asciiTheme="minorEastAsia" w:eastAsiaTheme="minorEastAsia" w:hAnsiTheme="minorEastAsia" w:hint="eastAsia"/>
          <w:kern w:val="0"/>
          <w:sz w:val="28"/>
          <w:szCs w:val="28"/>
        </w:rPr>
        <w:t>关于开展</w:t>
      </w:r>
      <w:r w:rsidR="00893885" w:rsidRPr="001E0A63">
        <w:rPr>
          <w:rFonts w:asciiTheme="minorEastAsia" w:eastAsiaTheme="minorEastAsia" w:hAnsiTheme="minorEastAsia" w:hint="eastAsia"/>
          <w:kern w:val="0"/>
          <w:sz w:val="28"/>
          <w:szCs w:val="28"/>
        </w:rPr>
        <w:t>2019</w:t>
      </w:r>
      <w:r w:rsidR="00153564" w:rsidRPr="001E0A63">
        <w:rPr>
          <w:rFonts w:asciiTheme="minorEastAsia" w:eastAsiaTheme="minorEastAsia" w:hAnsiTheme="minorEastAsia" w:hint="eastAsia"/>
          <w:kern w:val="0"/>
          <w:sz w:val="28"/>
          <w:szCs w:val="28"/>
        </w:rPr>
        <w:t>年</w:t>
      </w:r>
      <w:r w:rsidR="00DF0C9E" w:rsidRPr="001E0A63">
        <w:rPr>
          <w:rFonts w:asciiTheme="minorEastAsia" w:eastAsiaTheme="minorEastAsia" w:hAnsiTheme="minorEastAsia" w:hint="eastAsia"/>
          <w:kern w:val="0"/>
          <w:sz w:val="28"/>
          <w:szCs w:val="28"/>
        </w:rPr>
        <w:t>大学生研究性学习和创新性实验计划项目中期检查及结题验收的通知</w:t>
      </w:r>
      <w:r w:rsidRPr="001E0A63">
        <w:rPr>
          <w:rFonts w:asciiTheme="minorEastAsia" w:eastAsiaTheme="minorEastAsia" w:hAnsiTheme="minorEastAsia" w:hint="eastAsia"/>
          <w:sz w:val="28"/>
          <w:szCs w:val="28"/>
        </w:rPr>
        <w:t>》(湘农东方教〔</w:t>
      </w:r>
      <w:r w:rsidR="00893885" w:rsidRPr="001E0A63">
        <w:rPr>
          <w:rFonts w:asciiTheme="minorEastAsia" w:eastAsiaTheme="minorEastAsia" w:hAnsiTheme="minorEastAsia" w:hint="eastAsia"/>
          <w:sz w:val="28"/>
          <w:szCs w:val="28"/>
        </w:rPr>
        <w:t>2019</w:t>
      </w:r>
      <w:r w:rsidRPr="001E0A63">
        <w:rPr>
          <w:rFonts w:asciiTheme="minorEastAsia" w:eastAsiaTheme="minorEastAsia" w:hAnsiTheme="minorEastAsia" w:hint="eastAsia"/>
          <w:sz w:val="28"/>
          <w:szCs w:val="28"/>
        </w:rPr>
        <w:t>〕</w:t>
      </w:r>
      <w:r w:rsidR="0036177F" w:rsidRPr="001E0A63">
        <w:rPr>
          <w:rFonts w:asciiTheme="minorEastAsia" w:eastAsiaTheme="minorEastAsia" w:hAnsiTheme="minorEastAsia" w:hint="eastAsia"/>
          <w:sz w:val="28"/>
          <w:szCs w:val="28"/>
        </w:rPr>
        <w:t>43</w:t>
      </w:r>
      <w:r w:rsidRPr="001E0A63">
        <w:rPr>
          <w:rFonts w:asciiTheme="minorEastAsia" w:eastAsiaTheme="minorEastAsia" w:hAnsiTheme="minorEastAsia" w:hint="eastAsia"/>
          <w:sz w:val="28"/>
          <w:szCs w:val="28"/>
        </w:rPr>
        <w:t>号)文件精神，</w:t>
      </w:r>
      <w:r w:rsidR="00893885" w:rsidRPr="001E0A63">
        <w:rPr>
          <w:rFonts w:asciiTheme="minorEastAsia" w:eastAsiaTheme="minorEastAsia" w:hAnsiTheme="minorEastAsia" w:hint="eastAsia"/>
          <w:kern w:val="0"/>
          <w:sz w:val="28"/>
          <w:szCs w:val="28"/>
        </w:rPr>
        <w:t>2019</w:t>
      </w:r>
      <w:r w:rsidR="00946862" w:rsidRPr="001E0A63">
        <w:rPr>
          <w:rFonts w:asciiTheme="minorEastAsia" w:eastAsiaTheme="minorEastAsia" w:hAnsiTheme="minorEastAsia" w:hint="eastAsia"/>
          <w:kern w:val="0"/>
          <w:sz w:val="28"/>
          <w:szCs w:val="28"/>
        </w:rPr>
        <w:t>年</w:t>
      </w:r>
      <w:r w:rsidR="0036177F" w:rsidRPr="001E0A63">
        <w:rPr>
          <w:rFonts w:asciiTheme="minorEastAsia" w:eastAsiaTheme="minorEastAsia" w:hAnsiTheme="minorEastAsia" w:hint="eastAsia"/>
          <w:kern w:val="0"/>
          <w:sz w:val="28"/>
          <w:szCs w:val="28"/>
        </w:rPr>
        <w:t>12</w:t>
      </w:r>
      <w:r w:rsidR="00946862" w:rsidRPr="001E0A63">
        <w:rPr>
          <w:rFonts w:asciiTheme="minorEastAsia" w:eastAsiaTheme="minorEastAsia" w:hAnsiTheme="minorEastAsia" w:hint="eastAsia"/>
          <w:kern w:val="0"/>
          <w:sz w:val="28"/>
          <w:szCs w:val="28"/>
        </w:rPr>
        <w:t>月</w:t>
      </w:r>
      <w:r w:rsidR="0036177F" w:rsidRPr="001E0A63">
        <w:rPr>
          <w:rFonts w:asciiTheme="minorEastAsia" w:eastAsiaTheme="minorEastAsia" w:hAnsiTheme="minorEastAsia" w:hint="eastAsia"/>
          <w:kern w:val="0"/>
          <w:sz w:val="28"/>
          <w:szCs w:val="28"/>
        </w:rPr>
        <w:t>10</w:t>
      </w:r>
      <w:r w:rsidR="00946862" w:rsidRPr="001E0A63">
        <w:rPr>
          <w:rFonts w:asciiTheme="minorEastAsia" w:eastAsiaTheme="minorEastAsia" w:hAnsiTheme="minorEastAsia" w:hint="eastAsia"/>
          <w:kern w:val="0"/>
          <w:sz w:val="28"/>
          <w:szCs w:val="28"/>
        </w:rPr>
        <w:t>日</w:t>
      </w:r>
      <w:r w:rsidRPr="001E0A63">
        <w:rPr>
          <w:rFonts w:asciiTheme="minorEastAsia" w:eastAsiaTheme="minorEastAsia" w:hAnsiTheme="minorEastAsia" w:hint="eastAsia"/>
          <w:kern w:val="0"/>
          <w:sz w:val="28"/>
          <w:szCs w:val="28"/>
        </w:rPr>
        <w:t>，学院组织评审专家对提交材料的</w:t>
      </w:r>
      <w:r w:rsidR="0036177F" w:rsidRPr="001E0A63">
        <w:rPr>
          <w:rFonts w:asciiTheme="minorEastAsia" w:eastAsiaTheme="minorEastAsia" w:hAnsiTheme="minorEastAsia" w:hint="eastAsia"/>
          <w:kern w:val="0"/>
          <w:sz w:val="28"/>
          <w:szCs w:val="28"/>
        </w:rPr>
        <w:t>66</w:t>
      </w:r>
      <w:r w:rsidRPr="001E0A63">
        <w:rPr>
          <w:rFonts w:asciiTheme="minorEastAsia" w:eastAsiaTheme="minorEastAsia" w:hAnsiTheme="minorEastAsia" w:hint="eastAsia"/>
          <w:kern w:val="0"/>
          <w:sz w:val="28"/>
          <w:szCs w:val="28"/>
        </w:rPr>
        <w:t>项</w:t>
      </w:r>
      <w:r w:rsidR="00946862" w:rsidRPr="001E0A63">
        <w:rPr>
          <w:rFonts w:asciiTheme="minorEastAsia" w:eastAsiaTheme="minorEastAsia" w:hAnsiTheme="minorEastAsia" w:hint="eastAsia"/>
          <w:kern w:val="0"/>
          <w:sz w:val="28"/>
          <w:szCs w:val="28"/>
        </w:rPr>
        <w:t>在</w:t>
      </w:r>
      <w:proofErr w:type="gramStart"/>
      <w:r w:rsidR="00946862" w:rsidRPr="001E0A63">
        <w:rPr>
          <w:rFonts w:asciiTheme="minorEastAsia" w:eastAsiaTheme="minorEastAsia" w:hAnsiTheme="minorEastAsia" w:hint="eastAsia"/>
          <w:kern w:val="0"/>
          <w:sz w:val="28"/>
          <w:szCs w:val="28"/>
        </w:rPr>
        <w:t>研</w:t>
      </w:r>
      <w:proofErr w:type="gramEnd"/>
      <w:r w:rsidRPr="001E0A63">
        <w:rPr>
          <w:rFonts w:asciiTheme="minorEastAsia" w:eastAsiaTheme="minorEastAsia" w:hAnsiTheme="minorEastAsia" w:hint="eastAsia"/>
          <w:kern w:val="0"/>
          <w:sz w:val="28"/>
          <w:szCs w:val="28"/>
        </w:rPr>
        <w:t>大学生</w:t>
      </w:r>
      <w:r w:rsidR="00E25B2A" w:rsidRPr="001E0A63">
        <w:rPr>
          <w:rFonts w:asciiTheme="minorEastAsia" w:eastAsiaTheme="minorEastAsia" w:hAnsiTheme="minorEastAsia" w:hint="eastAsia"/>
          <w:kern w:val="0"/>
          <w:sz w:val="28"/>
          <w:szCs w:val="28"/>
        </w:rPr>
        <w:t>创新训练</w:t>
      </w:r>
      <w:r w:rsidRPr="001E0A63">
        <w:rPr>
          <w:rFonts w:asciiTheme="minorEastAsia" w:eastAsiaTheme="minorEastAsia" w:hAnsiTheme="minorEastAsia" w:hint="eastAsia"/>
          <w:kern w:val="0"/>
          <w:sz w:val="28"/>
          <w:szCs w:val="28"/>
        </w:rPr>
        <w:t>项目进行了</w:t>
      </w:r>
      <w:r w:rsidR="00946862" w:rsidRPr="001E0A63">
        <w:rPr>
          <w:rFonts w:asciiTheme="minorEastAsia" w:eastAsiaTheme="minorEastAsia" w:hAnsiTheme="minorEastAsia" w:hint="eastAsia"/>
          <w:kern w:val="0"/>
          <w:sz w:val="28"/>
          <w:szCs w:val="28"/>
        </w:rPr>
        <w:t>中期检查和</w:t>
      </w:r>
      <w:r w:rsidRPr="001E0A63">
        <w:rPr>
          <w:rFonts w:asciiTheme="minorEastAsia" w:eastAsiaTheme="minorEastAsia" w:hAnsiTheme="minorEastAsia" w:hint="eastAsia"/>
          <w:kern w:val="0"/>
          <w:sz w:val="28"/>
          <w:szCs w:val="28"/>
        </w:rPr>
        <w:t>结题验收评审。通过各项目组成员现场答辩、专家评审</w:t>
      </w:r>
      <w:r w:rsidR="0099162D" w:rsidRPr="001E0A63">
        <w:rPr>
          <w:rFonts w:asciiTheme="minorEastAsia" w:eastAsiaTheme="minorEastAsia" w:hAnsiTheme="minorEastAsia" w:hint="eastAsia"/>
          <w:kern w:val="0"/>
          <w:sz w:val="28"/>
          <w:szCs w:val="28"/>
        </w:rPr>
        <w:t>，</w:t>
      </w:r>
      <w:r w:rsidR="0036177F" w:rsidRPr="001E0A63">
        <w:rPr>
          <w:rFonts w:asciiTheme="minorEastAsia" w:eastAsiaTheme="minorEastAsia" w:hAnsiTheme="minorEastAsia" w:hint="eastAsia"/>
          <w:kern w:val="0"/>
          <w:sz w:val="28"/>
          <w:szCs w:val="28"/>
        </w:rPr>
        <w:t>10</w:t>
      </w:r>
      <w:r w:rsidR="001C2EFB" w:rsidRPr="001E0A63">
        <w:rPr>
          <w:rFonts w:asciiTheme="minorEastAsia" w:eastAsiaTheme="minorEastAsia" w:hAnsiTheme="minorEastAsia" w:hint="eastAsia"/>
          <w:kern w:val="0"/>
          <w:sz w:val="28"/>
          <w:szCs w:val="28"/>
        </w:rPr>
        <w:t>个省级项目顺利结题</w:t>
      </w:r>
      <w:r w:rsidR="0099162D" w:rsidRPr="001E0A63">
        <w:rPr>
          <w:rFonts w:asciiTheme="minorEastAsia" w:eastAsiaTheme="minorEastAsia" w:hAnsiTheme="minorEastAsia" w:hint="eastAsia"/>
          <w:kern w:val="0"/>
          <w:sz w:val="28"/>
          <w:szCs w:val="28"/>
        </w:rPr>
        <w:t>，</w:t>
      </w:r>
      <w:r w:rsidR="007178EC" w:rsidRPr="001E0A63">
        <w:rPr>
          <w:rFonts w:asciiTheme="minorEastAsia" w:eastAsiaTheme="minorEastAsia" w:hAnsiTheme="minorEastAsia" w:hint="eastAsia"/>
          <w:kern w:val="0"/>
          <w:sz w:val="28"/>
          <w:szCs w:val="28"/>
        </w:rPr>
        <w:t>2</w:t>
      </w:r>
      <w:r w:rsidR="0036177F" w:rsidRPr="001E0A63">
        <w:rPr>
          <w:rFonts w:asciiTheme="minorEastAsia" w:eastAsiaTheme="minorEastAsia" w:hAnsiTheme="minorEastAsia" w:hint="eastAsia"/>
          <w:kern w:val="0"/>
          <w:sz w:val="28"/>
          <w:szCs w:val="28"/>
        </w:rPr>
        <w:t>2</w:t>
      </w:r>
      <w:r w:rsidR="009C765B" w:rsidRPr="001E0A63">
        <w:rPr>
          <w:rFonts w:asciiTheme="minorEastAsia" w:eastAsiaTheme="minorEastAsia" w:hAnsiTheme="minorEastAsia" w:hint="eastAsia"/>
          <w:kern w:val="0"/>
          <w:sz w:val="28"/>
          <w:szCs w:val="28"/>
        </w:rPr>
        <w:t>个</w:t>
      </w:r>
      <w:r w:rsidR="00267C90" w:rsidRPr="001E0A63">
        <w:rPr>
          <w:rFonts w:asciiTheme="minorEastAsia" w:eastAsiaTheme="minorEastAsia" w:hAnsiTheme="minorEastAsia" w:hint="eastAsia"/>
          <w:kern w:val="0"/>
          <w:sz w:val="28"/>
          <w:szCs w:val="28"/>
        </w:rPr>
        <w:t>院级项目</w:t>
      </w:r>
      <w:r w:rsidR="00DF0C9E" w:rsidRPr="001E0A63">
        <w:rPr>
          <w:rFonts w:asciiTheme="minorEastAsia" w:eastAsiaTheme="minorEastAsia" w:hAnsiTheme="minorEastAsia" w:hint="eastAsia"/>
          <w:kern w:val="0"/>
          <w:sz w:val="28"/>
          <w:szCs w:val="28"/>
        </w:rPr>
        <w:t>通过</w:t>
      </w:r>
      <w:r w:rsidR="009C765B" w:rsidRPr="001E0A63">
        <w:rPr>
          <w:rFonts w:asciiTheme="minorEastAsia" w:eastAsiaTheme="minorEastAsia" w:hAnsiTheme="minorEastAsia" w:hint="eastAsia"/>
          <w:kern w:val="0"/>
          <w:sz w:val="28"/>
          <w:szCs w:val="28"/>
        </w:rPr>
        <w:t>结题</w:t>
      </w:r>
      <w:r w:rsidR="00DF0C9E" w:rsidRPr="001E0A63">
        <w:rPr>
          <w:rFonts w:asciiTheme="minorEastAsia" w:eastAsiaTheme="minorEastAsia" w:hAnsiTheme="minorEastAsia" w:hint="eastAsia"/>
          <w:kern w:val="0"/>
          <w:sz w:val="28"/>
          <w:szCs w:val="28"/>
        </w:rPr>
        <w:t>验收</w:t>
      </w:r>
      <w:r w:rsidR="00E25B2A" w:rsidRPr="001E0A63">
        <w:rPr>
          <w:rFonts w:asciiTheme="minorEastAsia" w:eastAsiaTheme="minorEastAsia" w:hAnsiTheme="minorEastAsia" w:hint="eastAsia"/>
          <w:kern w:val="0"/>
          <w:sz w:val="28"/>
          <w:szCs w:val="28"/>
        </w:rPr>
        <w:t>；</w:t>
      </w:r>
      <w:r w:rsidR="0036177F" w:rsidRPr="001E0A63">
        <w:rPr>
          <w:rFonts w:asciiTheme="minorEastAsia" w:eastAsiaTheme="minorEastAsia" w:hAnsiTheme="minorEastAsia" w:hint="eastAsia"/>
          <w:kern w:val="0"/>
          <w:sz w:val="28"/>
          <w:szCs w:val="28"/>
        </w:rPr>
        <w:t>5个国家级项目、3</w:t>
      </w:r>
      <w:r w:rsidR="00153564" w:rsidRPr="001E0A63">
        <w:rPr>
          <w:rFonts w:asciiTheme="minorEastAsia" w:eastAsiaTheme="minorEastAsia" w:hAnsiTheme="minorEastAsia" w:hint="eastAsia"/>
          <w:kern w:val="0"/>
          <w:sz w:val="28"/>
          <w:szCs w:val="28"/>
        </w:rPr>
        <w:t>个省级项目和</w:t>
      </w:r>
      <w:r w:rsidR="0036177F" w:rsidRPr="001E0A63">
        <w:rPr>
          <w:rFonts w:asciiTheme="minorEastAsia" w:eastAsiaTheme="minorEastAsia" w:hAnsiTheme="minorEastAsia" w:hint="eastAsia"/>
          <w:kern w:val="0"/>
          <w:sz w:val="28"/>
          <w:szCs w:val="28"/>
        </w:rPr>
        <w:t>26</w:t>
      </w:r>
      <w:r w:rsidR="00267C90" w:rsidRPr="001E0A63">
        <w:rPr>
          <w:rFonts w:asciiTheme="minorEastAsia" w:eastAsiaTheme="minorEastAsia" w:hAnsiTheme="minorEastAsia" w:hint="eastAsia"/>
          <w:kern w:val="0"/>
          <w:sz w:val="28"/>
          <w:szCs w:val="28"/>
        </w:rPr>
        <w:t>个院级项目</w:t>
      </w:r>
      <w:r w:rsidR="009C765B" w:rsidRPr="001E0A63">
        <w:rPr>
          <w:rFonts w:asciiTheme="minorEastAsia" w:eastAsiaTheme="minorEastAsia" w:hAnsiTheme="minorEastAsia" w:hint="eastAsia"/>
          <w:kern w:val="0"/>
          <w:sz w:val="28"/>
          <w:szCs w:val="28"/>
        </w:rPr>
        <w:t>通过中期检查</w:t>
      </w:r>
      <w:r w:rsidR="001C2EFB" w:rsidRPr="001E0A63">
        <w:rPr>
          <w:rFonts w:asciiTheme="minorEastAsia" w:eastAsiaTheme="minorEastAsia" w:hAnsiTheme="minorEastAsia" w:hint="eastAsia"/>
          <w:kern w:val="0"/>
          <w:sz w:val="28"/>
          <w:szCs w:val="28"/>
        </w:rPr>
        <w:t>，推选</w:t>
      </w:r>
      <w:r w:rsidR="00E25B2A" w:rsidRPr="001E0A63">
        <w:rPr>
          <w:rFonts w:asciiTheme="minorEastAsia" w:eastAsiaTheme="minorEastAsia" w:hAnsiTheme="minorEastAsia" w:hint="eastAsia"/>
          <w:kern w:val="0"/>
          <w:sz w:val="28"/>
          <w:szCs w:val="28"/>
        </w:rPr>
        <w:t>了</w:t>
      </w:r>
      <w:r w:rsidR="007178EC" w:rsidRPr="001E0A63">
        <w:rPr>
          <w:rFonts w:asciiTheme="minorEastAsia" w:eastAsiaTheme="minorEastAsia" w:hAnsiTheme="minorEastAsia" w:hint="eastAsia"/>
          <w:kern w:val="0"/>
          <w:sz w:val="28"/>
          <w:szCs w:val="28"/>
        </w:rPr>
        <w:t>1</w:t>
      </w:r>
      <w:r w:rsidR="008725CF" w:rsidRPr="001E0A63">
        <w:rPr>
          <w:rFonts w:asciiTheme="minorEastAsia" w:eastAsiaTheme="minorEastAsia" w:hAnsiTheme="minorEastAsia" w:hint="eastAsia"/>
          <w:kern w:val="0"/>
          <w:sz w:val="28"/>
          <w:szCs w:val="28"/>
        </w:rPr>
        <w:t>7</w:t>
      </w:r>
      <w:r w:rsidR="001C2EFB" w:rsidRPr="001E0A63">
        <w:rPr>
          <w:rFonts w:asciiTheme="minorEastAsia" w:eastAsiaTheme="minorEastAsia" w:hAnsiTheme="minorEastAsia" w:hint="eastAsia"/>
          <w:kern w:val="0"/>
          <w:sz w:val="28"/>
          <w:szCs w:val="28"/>
        </w:rPr>
        <w:t>个项目为</w:t>
      </w:r>
      <w:r w:rsidR="00893885" w:rsidRPr="001E0A63">
        <w:rPr>
          <w:rFonts w:asciiTheme="minorEastAsia" w:eastAsiaTheme="minorEastAsia" w:hAnsiTheme="minorEastAsia" w:hint="eastAsia"/>
          <w:kern w:val="0"/>
          <w:sz w:val="28"/>
          <w:szCs w:val="28"/>
        </w:rPr>
        <w:t>2020</w:t>
      </w:r>
      <w:r w:rsidR="00E25B2A" w:rsidRPr="001E0A63">
        <w:rPr>
          <w:rFonts w:asciiTheme="minorEastAsia" w:eastAsiaTheme="minorEastAsia" w:hAnsiTheme="minorEastAsia" w:hint="eastAsia"/>
          <w:kern w:val="0"/>
          <w:sz w:val="28"/>
          <w:szCs w:val="28"/>
        </w:rPr>
        <w:t>年省级</w:t>
      </w:r>
      <w:r w:rsidR="001C2EFB" w:rsidRPr="001E0A63">
        <w:rPr>
          <w:rFonts w:asciiTheme="minorEastAsia" w:eastAsiaTheme="minorEastAsia" w:hAnsiTheme="minorEastAsia" w:hint="eastAsia"/>
          <w:kern w:val="0"/>
          <w:sz w:val="28"/>
          <w:szCs w:val="28"/>
        </w:rPr>
        <w:t>遴选项目</w:t>
      </w:r>
      <w:r w:rsidR="009C765B" w:rsidRPr="001E0A63">
        <w:rPr>
          <w:rFonts w:asciiTheme="minorEastAsia" w:eastAsiaTheme="minorEastAsia" w:hAnsiTheme="minorEastAsia" w:hint="eastAsia"/>
          <w:kern w:val="0"/>
          <w:sz w:val="28"/>
          <w:szCs w:val="28"/>
        </w:rPr>
        <w:t>。</w:t>
      </w:r>
      <w:r w:rsidR="001C2EFB" w:rsidRPr="001E0A63">
        <w:rPr>
          <w:rFonts w:asciiTheme="minorEastAsia" w:eastAsiaTheme="minorEastAsia" w:hAnsiTheme="minorEastAsia" w:hint="eastAsia"/>
          <w:kern w:val="0"/>
          <w:sz w:val="28"/>
          <w:szCs w:val="28"/>
        </w:rPr>
        <w:t>具体</w:t>
      </w:r>
      <w:r w:rsidR="00946862" w:rsidRPr="001E0A63">
        <w:rPr>
          <w:rFonts w:asciiTheme="minorEastAsia" w:eastAsiaTheme="minorEastAsia" w:hAnsiTheme="minorEastAsia" w:hint="eastAsia"/>
          <w:kern w:val="0"/>
          <w:sz w:val="28"/>
          <w:szCs w:val="28"/>
        </w:rPr>
        <w:t>结果</w:t>
      </w:r>
      <w:r w:rsidRPr="001E0A63">
        <w:rPr>
          <w:rFonts w:asciiTheme="minorEastAsia" w:eastAsiaTheme="minorEastAsia" w:hAnsiTheme="minorEastAsia" w:hint="eastAsia"/>
          <w:kern w:val="0"/>
          <w:sz w:val="28"/>
          <w:szCs w:val="28"/>
        </w:rPr>
        <w:t>见附表</w:t>
      </w:r>
      <w:r w:rsidR="00267C90" w:rsidRPr="001E0A63">
        <w:rPr>
          <w:rFonts w:asciiTheme="minorEastAsia" w:eastAsiaTheme="minorEastAsia" w:hAnsiTheme="minorEastAsia" w:hint="eastAsia"/>
          <w:kern w:val="0"/>
          <w:sz w:val="28"/>
          <w:szCs w:val="28"/>
        </w:rPr>
        <w:t>1</w:t>
      </w:r>
      <w:r w:rsidR="00153564" w:rsidRPr="001E0A63">
        <w:rPr>
          <w:rFonts w:asciiTheme="minorEastAsia" w:eastAsiaTheme="minorEastAsia" w:hAnsiTheme="minorEastAsia" w:hint="eastAsia"/>
          <w:kern w:val="0"/>
          <w:sz w:val="28"/>
          <w:szCs w:val="28"/>
        </w:rPr>
        <w:t>、附表2</w:t>
      </w:r>
      <w:r w:rsidRPr="001E0A63">
        <w:rPr>
          <w:rFonts w:asciiTheme="minorEastAsia" w:eastAsiaTheme="minorEastAsia" w:hAnsiTheme="minorEastAsia" w:hint="eastAsia"/>
          <w:kern w:val="0"/>
          <w:sz w:val="28"/>
          <w:szCs w:val="28"/>
        </w:rPr>
        <w:t>。</w:t>
      </w:r>
    </w:p>
    <w:p w:rsidR="000F1CD8" w:rsidRPr="001E0A63" w:rsidRDefault="009C765B" w:rsidP="00E647B1">
      <w:pPr>
        <w:shd w:val="clear" w:color="auto" w:fill="FFFFFF"/>
        <w:spacing w:line="560" w:lineRule="exact"/>
        <w:ind w:firstLineChars="200" w:firstLine="560"/>
        <w:jc w:val="left"/>
        <w:rPr>
          <w:rFonts w:asciiTheme="minorEastAsia" w:eastAsiaTheme="minorEastAsia" w:hAnsiTheme="minorEastAsia"/>
          <w:color w:val="000000"/>
          <w:kern w:val="0"/>
          <w:sz w:val="18"/>
          <w:szCs w:val="18"/>
        </w:rPr>
      </w:pPr>
      <w:r w:rsidRPr="001E0A63">
        <w:rPr>
          <w:rFonts w:asciiTheme="minorEastAsia" w:eastAsiaTheme="minorEastAsia" w:hAnsiTheme="minorEastAsia" w:hint="eastAsia"/>
          <w:color w:val="000000"/>
          <w:kern w:val="0"/>
          <w:sz w:val="28"/>
          <w:szCs w:val="28"/>
        </w:rPr>
        <w:t>通过本次中期检查或结题验收的项目</w:t>
      </w:r>
      <w:r w:rsidR="00E25B2A" w:rsidRPr="001E0A63">
        <w:rPr>
          <w:rFonts w:asciiTheme="minorEastAsia" w:eastAsiaTheme="minorEastAsia" w:hAnsiTheme="minorEastAsia" w:hint="eastAsia"/>
          <w:color w:val="000000"/>
          <w:kern w:val="0"/>
          <w:sz w:val="28"/>
          <w:szCs w:val="28"/>
        </w:rPr>
        <w:t>，</w:t>
      </w:r>
      <w:r w:rsidRPr="001E0A63">
        <w:rPr>
          <w:rFonts w:asciiTheme="minorEastAsia" w:eastAsiaTheme="minorEastAsia" w:hAnsiTheme="minorEastAsia" w:hint="eastAsia"/>
          <w:color w:val="000000"/>
          <w:kern w:val="0"/>
          <w:sz w:val="28"/>
          <w:szCs w:val="28"/>
        </w:rPr>
        <w:t>学院将拨付</w:t>
      </w:r>
      <w:r w:rsidR="00153564" w:rsidRPr="001E0A63">
        <w:rPr>
          <w:rFonts w:asciiTheme="minorEastAsia" w:eastAsiaTheme="minorEastAsia" w:hAnsiTheme="minorEastAsia" w:hint="eastAsia"/>
          <w:color w:val="000000"/>
          <w:kern w:val="0"/>
          <w:sz w:val="28"/>
          <w:szCs w:val="28"/>
        </w:rPr>
        <w:t>下一</w:t>
      </w:r>
      <w:r w:rsidRPr="001E0A63">
        <w:rPr>
          <w:rFonts w:asciiTheme="minorEastAsia" w:eastAsiaTheme="minorEastAsia" w:hAnsiTheme="minorEastAsia" w:hint="eastAsia"/>
          <w:color w:val="000000"/>
          <w:kern w:val="0"/>
          <w:sz w:val="28"/>
          <w:szCs w:val="28"/>
        </w:rPr>
        <w:t>期研究经费</w:t>
      </w:r>
      <w:r w:rsidR="0099162D" w:rsidRPr="001E0A63">
        <w:rPr>
          <w:rFonts w:asciiTheme="minorEastAsia" w:eastAsiaTheme="minorEastAsia" w:hAnsiTheme="minorEastAsia" w:hint="eastAsia"/>
          <w:color w:val="000000"/>
          <w:kern w:val="0"/>
          <w:sz w:val="28"/>
          <w:szCs w:val="28"/>
        </w:rPr>
        <w:t>，</w:t>
      </w:r>
      <w:r w:rsidR="007770F7" w:rsidRPr="001E0A63">
        <w:rPr>
          <w:rFonts w:asciiTheme="minorEastAsia" w:eastAsiaTheme="minorEastAsia" w:hAnsiTheme="minorEastAsia" w:hint="eastAsia"/>
          <w:color w:val="000000"/>
          <w:kern w:val="0"/>
          <w:sz w:val="28"/>
          <w:szCs w:val="28"/>
        </w:rPr>
        <w:t>未通过</w:t>
      </w:r>
      <w:r w:rsidR="00E25B2A" w:rsidRPr="001E0A63">
        <w:rPr>
          <w:rFonts w:asciiTheme="minorEastAsia" w:eastAsiaTheme="minorEastAsia" w:hAnsiTheme="minorEastAsia" w:hint="eastAsia"/>
          <w:color w:val="000000"/>
          <w:kern w:val="0"/>
          <w:sz w:val="28"/>
          <w:szCs w:val="28"/>
        </w:rPr>
        <w:t>和未参加本次评审的</w:t>
      </w:r>
      <w:r w:rsidRPr="001E0A63">
        <w:rPr>
          <w:rFonts w:asciiTheme="minorEastAsia" w:eastAsiaTheme="minorEastAsia" w:hAnsiTheme="minorEastAsia" w:hint="eastAsia"/>
          <w:color w:val="000000"/>
          <w:kern w:val="0"/>
          <w:sz w:val="28"/>
          <w:szCs w:val="28"/>
        </w:rPr>
        <w:t>项目暂不拨付后续研究经费。</w:t>
      </w:r>
      <w:r w:rsidR="00153564" w:rsidRPr="001E0A63">
        <w:rPr>
          <w:rFonts w:asciiTheme="minorEastAsia" w:eastAsiaTheme="minorEastAsia" w:hAnsiTheme="minorEastAsia" w:hint="eastAsia"/>
          <w:color w:val="000000"/>
          <w:kern w:val="0"/>
          <w:sz w:val="28"/>
          <w:szCs w:val="28"/>
        </w:rPr>
        <w:t>另</w:t>
      </w:r>
      <w:r w:rsidR="00E25B2A" w:rsidRPr="001E0A63">
        <w:rPr>
          <w:rFonts w:asciiTheme="minorEastAsia" w:eastAsiaTheme="minorEastAsia" w:hAnsiTheme="minorEastAsia" w:hint="eastAsia"/>
          <w:color w:val="000000"/>
          <w:kern w:val="0"/>
          <w:sz w:val="28"/>
          <w:szCs w:val="28"/>
        </w:rPr>
        <w:t>有</w:t>
      </w:r>
      <w:r w:rsidR="008725CF" w:rsidRPr="001E0A63">
        <w:rPr>
          <w:rFonts w:asciiTheme="minorEastAsia" w:eastAsiaTheme="minorEastAsia" w:hAnsiTheme="minorEastAsia" w:hint="eastAsia"/>
          <w:color w:val="000000"/>
          <w:kern w:val="0"/>
          <w:sz w:val="28"/>
          <w:szCs w:val="28"/>
        </w:rPr>
        <w:t>6个</w:t>
      </w:r>
      <w:r w:rsidR="000F1CD8" w:rsidRPr="001E0A63">
        <w:rPr>
          <w:rFonts w:asciiTheme="minorEastAsia" w:eastAsiaTheme="minorEastAsia" w:hAnsiTheme="minorEastAsia" w:hint="eastAsia"/>
          <w:color w:val="000000"/>
          <w:kern w:val="0"/>
          <w:sz w:val="28"/>
          <w:szCs w:val="28"/>
        </w:rPr>
        <w:t>项目因各种原因申请</w:t>
      </w:r>
      <w:r w:rsidR="006B72A0" w:rsidRPr="001E0A63">
        <w:rPr>
          <w:rFonts w:asciiTheme="minorEastAsia" w:eastAsiaTheme="minorEastAsia" w:hAnsiTheme="minorEastAsia" w:hint="eastAsia"/>
          <w:color w:val="000000"/>
          <w:kern w:val="0"/>
          <w:sz w:val="28"/>
          <w:szCs w:val="28"/>
        </w:rPr>
        <w:t>变更，</w:t>
      </w:r>
      <w:r w:rsidR="000F1CD8" w:rsidRPr="001E0A63">
        <w:rPr>
          <w:rFonts w:asciiTheme="minorEastAsia" w:eastAsiaTheme="minorEastAsia" w:hAnsiTheme="minorEastAsia" w:hint="eastAsia"/>
          <w:color w:val="000000"/>
          <w:kern w:val="0"/>
          <w:sz w:val="28"/>
          <w:szCs w:val="28"/>
        </w:rPr>
        <w:t>名单见附表</w:t>
      </w:r>
      <w:r w:rsidR="004F4135" w:rsidRPr="001E0A63">
        <w:rPr>
          <w:rFonts w:asciiTheme="minorEastAsia" w:eastAsiaTheme="minorEastAsia" w:hAnsiTheme="minorEastAsia" w:hint="eastAsia"/>
          <w:color w:val="000000"/>
          <w:kern w:val="0"/>
          <w:sz w:val="28"/>
          <w:szCs w:val="28"/>
        </w:rPr>
        <w:t>3</w:t>
      </w:r>
      <w:r w:rsidR="008403AC" w:rsidRPr="001E0A63">
        <w:rPr>
          <w:rFonts w:asciiTheme="minorEastAsia" w:eastAsiaTheme="minorEastAsia" w:hAnsiTheme="minorEastAsia" w:hint="eastAsia"/>
          <w:color w:val="000000"/>
          <w:kern w:val="0"/>
          <w:sz w:val="28"/>
          <w:szCs w:val="28"/>
        </w:rPr>
        <w:t>。</w:t>
      </w:r>
    </w:p>
    <w:p w:rsidR="00CE668C" w:rsidRPr="001E0A63" w:rsidRDefault="00CE668C" w:rsidP="00E647B1">
      <w:pPr>
        <w:widowControl/>
        <w:shd w:val="clear" w:color="auto" w:fill="FFFFFF"/>
        <w:spacing w:line="560" w:lineRule="exact"/>
        <w:ind w:firstLineChars="200" w:firstLine="560"/>
        <w:jc w:val="left"/>
        <w:rPr>
          <w:rFonts w:asciiTheme="minorEastAsia" w:eastAsiaTheme="minorEastAsia" w:hAnsiTheme="minorEastAsia"/>
          <w:kern w:val="0"/>
          <w:sz w:val="28"/>
          <w:szCs w:val="28"/>
        </w:rPr>
      </w:pPr>
      <w:r w:rsidRPr="001E0A63">
        <w:rPr>
          <w:rFonts w:asciiTheme="minorEastAsia" w:eastAsiaTheme="minorEastAsia" w:hAnsiTheme="minorEastAsia" w:hint="eastAsia"/>
          <w:kern w:val="0"/>
          <w:sz w:val="28"/>
          <w:szCs w:val="28"/>
        </w:rPr>
        <w:t>为了进一步规范“</w:t>
      </w:r>
      <w:r w:rsidRPr="001E0A63">
        <w:rPr>
          <w:rFonts w:asciiTheme="minorEastAsia" w:eastAsiaTheme="minorEastAsia" w:hAnsiTheme="minorEastAsia" w:hint="eastAsia"/>
          <w:sz w:val="28"/>
          <w:szCs w:val="28"/>
        </w:rPr>
        <w:t>大学生</w:t>
      </w:r>
      <w:r w:rsidR="008725CF" w:rsidRPr="001E0A63">
        <w:rPr>
          <w:rFonts w:asciiTheme="minorEastAsia" w:eastAsiaTheme="minorEastAsia" w:hAnsiTheme="minorEastAsia" w:hint="eastAsia"/>
          <w:sz w:val="28"/>
          <w:szCs w:val="28"/>
        </w:rPr>
        <w:t>创新训练</w:t>
      </w:r>
      <w:r w:rsidRPr="001E0A63">
        <w:rPr>
          <w:rFonts w:asciiTheme="minorEastAsia" w:eastAsiaTheme="minorEastAsia" w:hAnsiTheme="minorEastAsia" w:hint="eastAsia"/>
          <w:sz w:val="28"/>
          <w:szCs w:val="28"/>
        </w:rPr>
        <w:t>”项目的管理工作，促进指导老师和学生对项目研究的主动性</w:t>
      </w:r>
      <w:r w:rsidR="008725CF" w:rsidRPr="001E0A63">
        <w:rPr>
          <w:rFonts w:asciiTheme="minorEastAsia" w:eastAsiaTheme="minorEastAsia" w:hAnsiTheme="minorEastAsia" w:hint="eastAsia"/>
          <w:sz w:val="28"/>
          <w:szCs w:val="28"/>
        </w:rPr>
        <w:t>、积极性和创造性，保证项目研究工作的顺利实施，现对项目研究工作</w:t>
      </w:r>
      <w:proofErr w:type="gramStart"/>
      <w:r w:rsidRPr="001E0A63">
        <w:rPr>
          <w:rFonts w:asciiTheme="minorEastAsia" w:eastAsiaTheme="minorEastAsia" w:hAnsiTheme="minorEastAsia" w:hint="eastAsia"/>
          <w:sz w:val="28"/>
          <w:szCs w:val="28"/>
        </w:rPr>
        <w:t>作</w:t>
      </w:r>
      <w:proofErr w:type="gramEnd"/>
      <w:r w:rsidRPr="001E0A63">
        <w:rPr>
          <w:rFonts w:asciiTheme="minorEastAsia" w:eastAsiaTheme="minorEastAsia" w:hAnsiTheme="minorEastAsia" w:hint="eastAsia"/>
          <w:sz w:val="28"/>
          <w:szCs w:val="28"/>
        </w:rPr>
        <w:t>如下要求与说明：</w:t>
      </w:r>
    </w:p>
    <w:p w:rsidR="00CE668C" w:rsidRPr="001E0A63" w:rsidRDefault="00CE668C" w:rsidP="00E647B1">
      <w:pPr>
        <w:widowControl/>
        <w:shd w:val="clear" w:color="auto" w:fill="FFFFFF"/>
        <w:spacing w:line="560" w:lineRule="exact"/>
        <w:ind w:firstLine="560"/>
        <w:jc w:val="left"/>
        <w:rPr>
          <w:rFonts w:asciiTheme="minorEastAsia" w:eastAsiaTheme="minorEastAsia" w:hAnsiTheme="minorEastAsia"/>
          <w:kern w:val="0"/>
          <w:sz w:val="18"/>
          <w:szCs w:val="18"/>
        </w:rPr>
      </w:pPr>
      <w:r w:rsidRPr="001E0A63">
        <w:rPr>
          <w:rFonts w:asciiTheme="minorEastAsia" w:eastAsiaTheme="minorEastAsia" w:hAnsiTheme="minorEastAsia" w:hint="eastAsia"/>
          <w:kern w:val="0"/>
          <w:sz w:val="28"/>
          <w:szCs w:val="28"/>
        </w:rPr>
        <w:t>1</w:t>
      </w:r>
      <w:r w:rsidR="00886EEC" w:rsidRPr="001E0A63">
        <w:rPr>
          <w:rFonts w:asciiTheme="minorEastAsia" w:eastAsiaTheme="minorEastAsia" w:hAnsiTheme="minorEastAsia" w:hint="eastAsia"/>
          <w:kern w:val="0"/>
          <w:sz w:val="28"/>
          <w:szCs w:val="28"/>
        </w:rPr>
        <w:t>.</w:t>
      </w:r>
      <w:r w:rsidRPr="001E0A63">
        <w:rPr>
          <w:rFonts w:asciiTheme="minorEastAsia" w:eastAsiaTheme="minorEastAsia" w:hAnsiTheme="minorEastAsia" w:hint="eastAsia"/>
          <w:kern w:val="0"/>
          <w:sz w:val="28"/>
          <w:szCs w:val="28"/>
        </w:rPr>
        <w:t>请各教学单位负责人、项目指导老师和项目研究人员切实做好监督、指导和研究工作，按时按质完成项目的各项研究任务。若因为学生毕业等原因无法继续开展研究的项目，可由指导老师提出书面申请，经学院批准后予以撤销。</w:t>
      </w:r>
    </w:p>
    <w:p w:rsidR="00666B1A" w:rsidRPr="001E0A63" w:rsidRDefault="00CE668C" w:rsidP="00666B1A">
      <w:pPr>
        <w:widowControl/>
        <w:shd w:val="clear" w:color="auto" w:fill="FFFFFF"/>
        <w:spacing w:line="560" w:lineRule="exact"/>
        <w:ind w:firstLine="560"/>
        <w:jc w:val="left"/>
        <w:rPr>
          <w:rFonts w:asciiTheme="minorEastAsia" w:eastAsiaTheme="minorEastAsia" w:hAnsiTheme="minorEastAsia"/>
          <w:kern w:val="0"/>
          <w:sz w:val="28"/>
          <w:szCs w:val="28"/>
        </w:rPr>
      </w:pPr>
      <w:r w:rsidRPr="001E0A63">
        <w:rPr>
          <w:rFonts w:asciiTheme="minorEastAsia" w:eastAsiaTheme="minorEastAsia" w:hAnsiTheme="minorEastAsia" w:hint="eastAsia"/>
          <w:kern w:val="0"/>
          <w:sz w:val="28"/>
          <w:szCs w:val="28"/>
        </w:rPr>
        <w:lastRenderedPageBreak/>
        <w:t>2</w:t>
      </w:r>
      <w:r w:rsidR="00886EEC" w:rsidRPr="001E0A63">
        <w:rPr>
          <w:rFonts w:asciiTheme="minorEastAsia" w:eastAsiaTheme="minorEastAsia" w:hAnsiTheme="minorEastAsia" w:hint="eastAsia"/>
          <w:kern w:val="0"/>
          <w:sz w:val="28"/>
          <w:szCs w:val="28"/>
        </w:rPr>
        <w:t>.</w:t>
      </w:r>
      <w:r w:rsidRPr="001E0A63">
        <w:rPr>
          <w:rFonts w:asciiTheme="minorEastAsia" w:eastAsiaTheme="minorEastAsia" w:hAnsiTheme="minorEastAsia" w:hint="eastAsia"/>
          <w:kern w:val="0"/>
          <w:sz w:val="28"/>
          <w:szCs w:val="28"/>
        </w:rPr>
        <w:t>学院组织的大学生</w:t>
      </w:r>
      <w:r w:rsidR="008725CF" w:rsidRPr="001E0A63">
        <w:rPr>
          <w:rFonts w:asciiTheme="minorEastAsia" w:eastAsiaTheme="minorEastAsia" w:hAnsiTheme="minorEastAsia" w:hint="eastAsia"/>
          <w:kern w:val="0"/>
          <w:sz w:val="28"/>
          <w:szCs w:val="28"/>
        </w:rPr>
        <w:t>创新训练</w:t>
      </w:r>
      <w:r w:rsidRPr="001E0A63">
        <w:rPr>
          <w:rFonts w:asciiTheme="minorEastAsia" w:eastAsiaTheme="minorEastAsia" w:hAnsiTheme="minorEastAsia" w:hint="eastAsia"/>
          <w:kern w:val="0"/>
          <w:sz w:val="28"/>
          <w:szCs w:val="28"/>
        </w:rPr>
        <w:t>项目立项、中期检查及结题评审会，项目全体成员、指导教师必须到场全程参与</w:t>
      </w:r>
      <w:r w:rsidR="00666B1A" w:rsidRPr="001E0A63">
        <w:rPr>
          <w:rFonts w:asciiTheme="minorEastAsia" w:eastAsiaTheme="minorEastAsia" w:hAnsiTheme="minorEastAsia" w:hint="eastAsia"/>
          <w:kern w:val="0"/>
          <w:sz w:val="28"/>
          <w:szCs w:val="28"/>
        </w:rPr>
        <w:t>。</w:t>
      </w:r>
    </w:p>
    <w:p w:rsidR="00CE668C" w:rsidRPr="001E0A63" w:rsidRDefault="00CE668C" w:rsidP="00666B1A">
      <w:pPr>
        <w:widowControl/>
        <w:shd w:val="clear" w:color="auto" w:fill="FFFFFF"/>
        <w:spacing w:line="560" w:lineRule="exact"/>
        <w:ind w:firstLine="560"/>
        <w:jc w:val="left"/>
        <w:rPr>
          <w:rFonts w:asciiTheme="minorEastAsia" w:eastAsiaTheme="minorEastAsia" w:hAnsiTheme="minorEastAsia"/>
          <w:kern w:val="0"/>
          <w:sz w:val="28"/>
          <w:szCs w:val="28"/>
        </w:rPr>
      </w:pPr>
      <w:r w:rsidRPr="001E0A63">
        <w:rPr>
          <w:rFonts w:asciiTheme="minorEastAsia" w:eastAsiaTheme="minorEastAsia" w:hAnsiTheme="minorEastAsia" w:hint="eastAsia"/>
          <w:kern w:val="0"/>
          <w:sz w:val="28"/>
          <w:szCs w:val="28"/>
        </w:rPr>
        <w:t>3</w:t>
      </w:r>
      <w:r w:rsidR="00886EEC" w:rsidRPr="001E0A63">
        <w:rPr>
          <w:rFonts w:asciiTheme="minorEastAsia" w:eastAsiaTheme="minorEastAsia" w:hAnsiTheme="minorEastAsia" w:hint="eastAsia"/>
          <w:kern w:val="0"/>
          <w:sz w:val="28"/>
          <w:szCs w:val="28"/>
        </w:rPr>
        <w:t>.</w:t>
      </w:r>
      <w:r w:rsidRPr="001E0A63">
        <w:rPr>
          <w:rFonts w:asciiTheme="minorEastAsia" w:eastAsiaTheme="minorEastAsia" w:hAnsiTheme="minorEastAsia" w:hint="eastAsia"/>
          <w:kern w:val="0"/>
          <w:sz w:val="28"/>
          <w:szCs w:val="28"/>
        </w:rPr>
        <w:t>不能按计划通过结题验收的项目（研究期限为1-3</w:t>
      </w:r>
      <w:r w:rsidR="0000351D" w:rsidRPr="001E0A63">
        <w:rPr>
          <w:rFonts w:asciiTheme="minorEastAsia" w:eastAsiaTheme="minorEastAsia" w:hAnsiTheme="minorEastAsia" w:hint="eastAsia"/>
          <w:kern w:val="0"/>
          <w:sz w:val="28"/>
          <w:szCs w:val="28"/>
        </w:rPr>
        <w:t>年），学院将按照文件规定停止拨付后续研究经费</w:t>
      </w:r>
      <w:r w:rsidR="00AD2EB3">
        <w:rPr>
          <w:rFonts w:asciiTheme="minorEastAsia" w:eastAsiaTheme="minorEastAsia" w:hAnsiTheme="minorEastAsia" w:hint="eastAsia"/>
          <w:kern w:val="0"/>
          <w:sz w:val="28"/>
          <w:szCs w:val="28"/>
        </w:rPr>
        <w:t>，</w:t>
      </w:r>
      <w:r w:rsidR="0000351D" w:rsidRPr="001E0A63">
        <w:rPr>
          <w:rFonts w:asciiTheme="minorEastAsia" w:eastAsiaTheme="minorEastAsia" w:hAnsiTheme="minorEastAsia" w:hint="eastAsia"/>
          <w:kern w:val="0"/>
          <w:sz w:val="28"/>
          <w:szCs w:val="28"/>
        </w:rPr>
        <w:t>并</w:t>
      </w:r>
      <w:r w:rsidR="004F4135" w:rsidRPr="001E0A63">
        <w:rPr>
          <w:rFonts w:asciiTheme="minorEastAsia" w:eastAsiaTheme="minorEastAsia" w:hAnsiTheme="minorEastAsia" w:hint="eastAsia"/>
          <w:kern w:val="0"/>
          <w:sz w:val="28"/>
          <w:szCs w:val="28"/>
        </w:rPr>
        <w:t>将相关检查结果</w:t>
      </w:r>
      <w:r w:rsidR="00B27430" w:rsidRPr="001E0A63">
        <w:rPr>
          <w:rFonts w:asciiTheme="minorEastAsia" w:eastAsiaTheme="minorEastAsia" w:hAnsiTheme="minorEastAsia" w:hint="eastAsia"/>
          <w:kern w:val="0"/>
          <w:sz w:val="28"/>
          <w:szCs w:val="28"/>
        </w:rPr>
        <w:t>纳入年度</w:t>
      </w:r>
      <w:r w:rsidR="0000351D" w:rsidRPr="001E0A63">
        <w:rPr>
          <w:rFonts w:asciiTheme="minorEastAsia" w:eastAsiaTheme="minorEastAsia" w:hAnsiTheme="minorEastAsia" w:hint="eastAsia"/>
          <w:kern w:val="0"/>
          <w:sz w:val="28"/>
          <w:szCs w:val="28"/>
        </w:rPr>
        <w:t>目标管理考核</w:t>
      </w:r>
      <w:r w:rsidRPr="001E0A63">
        <w:rPr>
          <w:rFonts w:asciiTheme="minorEastAsia" w:eastAsiaTheme="minorEastAsia" w:hAnsiTheme="minorEastAsia" w:hint="eastAsia"/>
          <w:kern w:val="0"/>
          <w:sz w:val="28"/>
          <w:szCs w:val="28"/>
        </w:rPr>
        <w:t>。</w:t>
      </w:r>
    </w:p>
    <w:p w:rsidR="00CE668C" w:rsidRPr="001E0A63" w:rsidRDefault="00CE668C" w:rsidP="00E647B1">
      <w:pPr>
        <w:widowControl/>
        <w:shd w:val="clear" w:color="auto" w:fill="FFFFFF"/>
        <w:spacing w:line="560" w:lineRule="exact"/>
        <w:ind w:firstLine="560"/>
        <w:jc w:val="left"/>
        <w:rPr>
          <w:rFonts w:asciiTheme="minorEastAsia" w:eastAsiaTheme="minorEastAsia" w:hAnsiTheme="minorEastAsia"/>
          <w:kern w:val="0"/>
          <w:sz w:val="18"/>
          <w:szCs w:val="18"/>
        </w:rPr>
      </w:pPr>
      <w:r w:rsidRPr="001E0A63">
        <w:rPr>
          <w:rFonts w:asciiTheme="minorEastAsia" w:eastAsiaTheme="minorEastAsia" w:hAnsiTheme="minorEastAsia" w:hint="eastAsia"/>
          <w:kern w:val="0"/>
          <w:sz w:val="28"/>
          <w:szCs w:val="28"/>
        </w:rPr>
        <w:t>特此通知。</w:t>
      </w:r>
    </w:p>
    <w:p w:rsidR="00CE668C" w:rsidRPr="001E0A63" w:rsidRDefault="00CE668C" w:rsidP="00E647B1">
      <w:pPr>
        <w:widowControl/>
        <w:shd w:val="clear" w:color="auto" w:fill="FFFFFF"/>
        <w:spacing w:line="560" w:lineRule="exact"/>
        <w:jc w:val="left"/>
        <w:rPr>
          <w:rFonts w:asciiTheme="minorEastAsia" w:eastAsiaTheme="minorEastAsia" w:hAnsiTheme="minorEastAsia"/>
          <w:kern w:val="0"/>
          <w:sz w:val="28"/>
          <w:szCs w:val="28"/>
        </w:rPr>
      </w:pPr>
    </w:p>
    <w:p w:rsidR="004E1296" w:rsidRPr="001E0A63" w:rsidRDefault="00CE668C" w:rsidP="00E647B1">
      <w:pPr>
        <w:widowControl/>
        <w:shd w:val="clear" w:color="auto" w:fill="FFFFFF"/>
        <w:spacing w:line="560" w:lineRule="exact"/>
        <w:ind w:firstLine="555"/>
        <w:jc w:val="left"/>
        <w:rPr>
          <w:rFonts w:asciiTheme="minorEastAsia" w:eastAsiaTheme="minorEastAsia" w:hAnsiTheme="minorEastAsia"/>
          <w:kern w:val="0"/>
          <w:sz w:val="28"/>
          <w:szCs w:val="28"/>
        </w:rPr>
      </w:pPr>
      <w:r w:rsidRPr="001E0A63">
        <w:rPr>
          <w:rFonts w:asciiTheme="minorEastAsia" w:eastAsiaTheme="minorEastAsia" w:hAnsiTheme="minorEastAsia" w:hint="eastAsia"/>
          <w:kern w:val="0"/>
          <w:sz w:val="28"/>
          <w:szCs w:val="28"/>
        </w:rPr>
        <w:t>附表</w:t>
      </w:r>
      <w:bookmarkStart w:id="0" w:name="OLE_LINK1"/>
      <w:bookmarkStart w:id="1" w:name="OLE_LINK2"/>
      <w:r w:rsidR="007D5180" w:rsidRPr="001E0A63">
        <w:rPr>
          <w:rFonts w:asciiTheme="minorEastAsia" w:eastAsiaTheme="minorEastAsia" w:hAnsiTheme="minorEastAsia" w:hint="eastAsia"/>
          <w:kern w:val="0"/>
          <w:sz w:val="28"/>
          <w:szCs w:val="28"/>
        </w:rPr>
        <w:t>：</w:t>
      </w:r>
    </w:p>
    <w:p w:rsidR="00CE668C" w:rsidRPr="001E0A63" w:rsidRDefault="000F1CD8" w:rsidP="00E647B1">
      <w:pPr>
        <w:widowControl/>
        <w:shd w:val="clear" w:color="auto" w:fill="FFFFFF"/>
        <w:spacing w:line="560" w:lineRule="exact"/>
        <w:ind w:firstLine="555"/>
        <w:jc w:val="left"/>
        <w:rPr>
          <w:rFonts w:asciiTheme="minorEastAsia" w:eastAsiaTheme="minorEastAsia" w:hAnsiTheme="minorEastAsia"/>
          <w:kern w:val="0"/>
          <w:sz w:val="28"/>
          <w:szCs w:val="28"/>
        </w:rPr>
      </w:pPr>
      <w:r w:rsidRPr="001E0A63">
        <w:rPr>
          <w:rFonts w:asciiTheme="minorEastAsia" w:eastAsiaTheme="minorEastAsia" w:hAnsiTheme="minorEastAsia" w:hint="eastAsia"/>
          <w:kern w:val="0"/>
          <w:sz w:val="28"/>
          <w:szCs w:val="28"/>
        </w:rPr>
        <w:t>1.</w:t>
      </w:r>
      <w:bookmarkEnd w:id="0"/>
      <w:bookmarkEnd w:id="1"/>
      <w:r w:rsidR="00893885" w:rsidRPr="001E0A63">
        <w:rPr>
          <w:rFonts w:asciiTheme="minorEastAsia" w:eastAsiaTheme="minorEastAsia" w:hAnsiTheme="minorEastAsia" w:hint="eastAsia"/>
          <w:kern w:val="0"/>
          <w:sz w:val="28"/>
          <w:szCs w:val="28"/>
        </w:rPr>
        <w:t>2019</w:t>
      </w:r>
      <w:r w:rsidR="00666B1A" w:rsidRPr="001E0A63">
        <w:rPr>
          <w:rFonts w:asciiTheme="minorEastAsia" w:eastAsiaTheme="minorEastAsia" w:hAnsiTheme="minorEastAsia" w:hint="eastAsia"/>
          <w:kern w:val="0"/>
          <w:sz w:val="28"/>
          <w:szCs w:val="28"/>
        </w:rPr>
        <w:t>年</w:t>
      </w:r>
      <w:r w:rsidR="00153564" w:rsidRPr="001E0A63">
        <w:rPr>
          <w:rFonts w:asciiTheme="minorEastAsia" w:eastAsiaTheme="minorEastAsia" w:hAnsiTheme="minorEastAsia" w:hint="eastAsia"/>
          <w:kern w:val="0"/>
          <w:sz w:val="28"/>
          <w:szCs w:val="28"/>
        </w:rPr>
        <w:t>大学生</w:t>
      </w:r>
      <w:r w:rsidR="00666B1A" w:rsidRPr="001E0A63">
        <w:rPr>
          <w:rFonts w:asciiTheme="minorEastAsia" w:eastAsiaTheme="minorEastAsia" w:hAnsiTheme="minorEastAsia" w:hint="eastAsia"/>
          <w:kern w:val="0"/>
          <w:sz w:val="28"/>
          <w:szCs w:val="28"/>
        </w:rPr>
        <w:t>创新训练</w:t>
      </w:r>
      <w:bookmarkStart w:id="2" w:name="_GoBack"/>
      <w:bookmarkEnd w:id="2"/>
      <w:r w:rsidR="00153564" w:rsidRPr="001E0A63">
        <w:rPr>
          <w:rFonts w:asciiTheme="minorEastAsia" w:eastAsiaTheme="minorEastAsia" w:hAnsiTheme="minorEastAsia" w:hint="eastAsia"/>
          <w:kern w:val="0"/>
          <w:sz w:val="28"/>
          <w:szCs w:val="28"/>
        </w:rPr>
        <w:t>项目检查评审结果</w:t>
      </w:r>
    </w:p>
    <w:p w:rsidR="000F1CD8" w:rsidRPr="001E0A63" w:rsidRDefault="000F1CD8" w:rsidP="00E647B1">
      <w:pPr>
        <w:widowControl/>
        <w:shd w:val="clear" w:color="auto" w:fill="FFFFFF"/>
        <w:spacing w:line="560" w:lineRule="exact"/>
        <w:ind w:firstLine="555"/>
        <w:jc w:val="left"/>
        <w:rPr>
          <w:rFonts w:asciiTheme="minorEastAsia" w:eastAsiaTheme="minorEastAsia" w:hAnsiTheme="minorEastAsia"/>
          <w:kern w:val="0"/>
          <w:sz w:val="28"/>
          <w:szCs w:val="28"/>
        </w:rPr>
      </w:pPr>
      <w:r w:rsidRPr="001E0A63">
        <w:rPr>
          <w:rFonts w:asciiTheme="minorEastAsia" w:eastAsiaTheme="minorEastAsia" w:hAnsiTheme="minorEastAsia" w:hint="eastAsia"/>
          <w:kern w:val="0"/>
          <w:sz w:val="28"/>
          <w:szCs w:val="28"/>
        </w:rPr>
        <w:t>2.</w:t>
      </w:r>
      <w:r w:rsidR="00893885" w:rsidRPr="001E0A63">
        <w:rPr>
          <w:rFonts w:asciiTheme="minorEastAsia" w:eastAsiaTheme="minorEastAsia" w:hAnsiTheme="minorEastAsia" w:hint="eastAsia"/>
          <w:kern w:val="0"/>
          <w:sz w:val="28"/>
          <w:szCs w:val="28"/>
        </w:rPr>
        <w:t>2020</w:t>
      </w:r>
      <w:r w:rsidR="00153564" w:rsidRPr="001E0A63">
        <w:rPr>
          <w:rFonts w:asciiTheme="minorEastAsia" w:eastAsiaTheme="minorEastAsia" w:hAnsiTheme="minorEastAsia" w:hint="eastAsia"/>
          <w:kern w:val="0"/>
          <w:sz w:val="28"/>
          <w:szCs w:val="28"/>
        </w:rPr>
        <w:t>年省级</w:t>
      </w:r>
      <w:r w:rsidR="00666B1A" w:rsidRPr="001E0A63">
        <w:rPr>
          <w:rFonts w:asciiTheme="minorEastAsia" w:eastAsiaTheme="minorEastAsia" w:hAnsiTheme="minorEastAsia" w:hint="eastAsia"/>
          <w:kern w:val="0"/>
          <w:sz w:val="28"/>
          <w:szCs w:val="28"/>
        </w:rPr>
        <w:t>大学生创新训练</w:t>
      </w:r>
      <w:r w:rsidR="00B370C6" w:rsidRPr="001E0A63">
        <w:rPr>
          <w:rFonts w:asciiTheme="minorEastAsia" w:eastAsiaTheme="minorEastAsia" w:hAnsiTheme="minorEastAsia" w:hint="eastAsia"/>
          <w:kern w:val="0"/>
          <w:sz w:val="28"/>
          <w:szCs w:val="28"/>
        </w:rPr>
        <w:t>项目遴选</w:t>
      </w:r>
      <w:r w:rsidR="00153564" w:rsidRPr="001E0A63">
        <w:rPr>
          <w:rFonts w:asciiTheme="minorEastAsia" w:eastAsiaTheme="minorEastAsia" w:hAnsiTheme="minorEastAsia" w:hint="eastAsia"/>
          <w:kern w:val="0"/>
          <w:sz w:val="28"/>
          <w:szCs w:val="28"/>
        </w:rPr>
        <w:t>项目列表</w:t>
      </w:r>
    </w:p>
    <w:p w:rsidR="00E2314E" w:rsidRPr="001E0A63" w:rsidRDefault="00E2314E" w:rsidP="00E647B1">
      <w:pPr>
        <w:widowControl/>
        <w:shd w:val="clear" w:color="auto" w:fill="FFFFFF"/>
        <w:spacing w:line="560" w:lineRule="exact"/>
        <w:ind w:firstLine="555"/>
        <w:jc w:val="left"/>
        <w:rPr>
          <w:rFonts w:asciiTheme="minorEastAsia" w:eastAsiaTheme="minorEastAsia" w:hAnsiTheme="minorEastAsia"/>
          <w:kern w:val="0"/>
          <w:sz w:val="28"/>
          <w:szCs w:val="28"/>
        </w:rPr>
      </w:pPr>
      <w:r w:rsidRPr="001E0A63">
        <w:rPr>
          <w:rFonts w:asciiTheme="minorEastAsia" w:eastAsiaTheme="minorEastAsia" w:hAnsiTheme="minorEastAsia" w:hint="eastAsia"/>
          <w:kern w:val="0"/>
          <w:sz w:val="28"/>
          <w:szCs w:val="28"/>
        </w:rPr>
        <w:t>3.</w:t>
      </w:r>
      <w:r w:rsidR="00666B1A" w:rsidRPr="001E0A63">
        <w:rPr>
          <w:rFonts w:asciiTheme="minorEastAsia" w:eastAsiaTheme="minorEastAsia" w:hAnsiTheme="minorEastAsia" w:hint="eastAsia"/>
          <w:kern w:val="0"/>
          <w:sz w:val="28"/>
          <w:szCs w:val="28"/>
        </w:rPr>
        <w:t>在</w:t>
      </w:r>
      <w:proofErr w:type="gramStart"/>
      <w:r w:rsidR="00666B1A" w:rsidRPr="001E0A63">
        <w:rPr>
          <w:rFonts w:asciiTheme="minorEastAsia" w:eastAsiaTheme="minorEastAsia" w:hAnsiTheme="minorEastAsia" w:hint="eastAsia"/>
          <w:kern w:val="0"/>
          <w:sz w:val="28"/>
          <w:szCs w:val="28"/>
        </w:rPr>
        <w:t>研</w:t>
      </w:r>
      <w:proofErr w:type="gramEnd"/>
      <w:r w:rsidR="00666B1A" w:rsidRPr="001E0A63">
        <w:rPr>
          <w:rFonts w:asciiTheme="minorEastAsia" w:eastAsiaTheme="minorEastAsia" w:hAnsiTheme="minorEastAsia" w:hint="eastAsia"/>
          <w:kern w:val="0"/>
          <w:sz w:val="28"/>
          <w:szCs w:val="28"/>
        </w:rPr>
        <w:t>院级</w:t>
      </w:r>
      <w:r w:rsidR="004F4135" w:rsidRPr="001E0A63">
        <w:rPr>
          <w:rFonts w:asciiTheme="minorEastAsia" w:eastAsiaTheme="minorEastAsia" w:hAnsiTheme="minorEastAsia" w:hint="eastAsia"/>
          <w:kern w:val="0"/>
          <w:sz w:val="28"/>
          <w:szCs w:val="28"/>
        </w:rPr>
        <w:t>大学生</w:t>
      </w:r>
      <w:r w:rsidR="00666B1A" w:rsidRPr="001E0A63">
        <w:rPr>
          <w:rFonts w:asciiTheme="minorEastAsia" w:eastAsiaTheme="minorEastAsia" w:hAnsiTheme="minorEastAsia" w:hint="eastAsia"/>
          <w:kern w:val="0"/>
          <w:sz w:val="28"/>
          <w:szCs w:val="28"/>
        </w:rPr>
        <w:t>创新训练</w:t>
      </w:r>
      <w:r w:rsidR="004F4135" w:rsidRPr="001E0A63">
        <w:rPr>
          <w:rFonts w:asciiTheme="minorEastAsia" w:eastAsiaTheme="minorEastAsia" w:hAnsiTheme="minorEastAsia" w:hint="eastAsia"/>
          <w:kern w:val="0"/>
          <w:sz w:val="28"/>
          <w:szCs w:val="28"/>
        </w:rPr>
        <w:t>异动项目汇总</w:t>
      </w:r>
      <w:r w:rsidR="00B370C6" w:rsidRPr="001E0A63">
        <w:rPr>
          <w:rFonts w:asciiTheme="minorEastAsia" w:eastAsiaTheme="minorEastAsia" w:hAnsiTheme="minorEastAsia" w:hint="eastAsia"/>
          <w:kern w:val="0"/>
          <w:sz w:val="28"/>
          <w:szCs w:val="28"/>
        </w:rPr>
        <w:t>表</w:t>
      </w:r>
    </w:p>
    <w:p w:rsidR="000F1CD8" w:rsidRPr="00225B98" w:rsidRDefault="000F1CD8" w:rsidP="00E647B1">
      <w:pPr>
        <w:widowControl/>
        <w:shd w:val="clear" w:color="auto" w:fill="FFFFFF"/>
        <w:spacing w:line="560" w:lineRule="exact"/>
        <w:ind w:firstLine="555"/>
        <w:jc w:val="left"/>
        <w:rPr>
          <w:rFonts w:ascii="仿宋_GB2312" w:eastAsia="仿宋_GB2312" w:hAnsi="Times New Roman"/>
          <w:kern w:val="0"/>
          <w:sz w:val="28"/>
          <w:szCs w:val="28"/>
        </w:rPr>
      </w:pPr>
    </w:p>
    <w:p w:rsidR="0000351D" w:rsidRPr="00225B98" w:rsidRDefault="00CE668C" w:rsidP="00E647B1">
      <w:pPr>
        <w:widowControl/>
        <w:shd w:val="clear" w:color="auto" w:fill="FFFFFF"/>
        <w:spacing w:line="560" w:lineRule="exact"/>
        <w:ind w:firstLineChars="150" w:firstLine="420"/>
        <w:jc w:val="center"/>
        <w:rPr>
          <w:rFonts w:ascii="仿宋_GB2312" w:eastAsia="仿宋_GB2312" w:hAnsi="Times New Roman"/>
          <w:kern w:val="0"/>
          <w:sz w:val="28"/>
          <w:szCs w:val="28"/>
        </w:rPr>
      </w:pPr>
      <w:r w:rsidRPr="00225B98">
        <w:rPr>
          <w:rFonts w:ascii="仿宋_GB2312" w:eastAsia="仿宋_GB2312" w:hAnsi="Times New Roman" w:hint="eastAsia"/>
          <w:kern w:val="0"/>
          <w:sz w:val="28"/>
          <w:szCs w:val="28"/>
        </w:rPr>
        <w:t xml:space="preserve">                          </w:t>
      </w:r>
    </w:p>
    <w:p w:rsidR="00CE668C" w:rsidRPr="00225B98" w:rsidRDefault="00CE668C" w:rsidP="00E647B1">
      <w:pPr>
        <w:widowControl/>
        <w:shd w:val="clear" w:color="auto" w:fill="FFFFFF"/>
        <w:spacing w:line="560" w:lineRule="exact"/>
        <w:ind w:firstLineChars="150" w:firstLine="420"/>
        <w:jc w:val="left"/>
        <w:rPr>
          <w:rFonts w:ascii="仿宋_GB2312" w:eastAsia="仿宋_GB2312" w:hAnsi="Times New Roman"/>
          <w:kern w:val="0"/>
          <w:sz w:val="28"/>
          <w:szCs w:val="28"/>
        </w:rPr>
      </w:pPr>
      <w:r w:rsidRPr="00225B98">
        <w:rPr>
          <w:rFonts w:ascii="仿宋_GB2312" w:eastAsia="仿宋_GB2312" w:hAnsi="Times New Roman" w:hint="eastAsia"/>
          <w:kern w:val="0"/>
          <w:sz w:val="28"/>
          <w:szCs w:val="28"/>
        </w:rPr>
        <w:t xml:space="preserve">                           </w:t>
      </w:r>
      <w:r w:rsidR="00D7656D" w:rsidRPr="00225B98">
        <w:rPr>
          <w:rFonts w:ascii="仿宋_GB2312" w:eastAsia="仿宋_GB2312" w:hAnsi="Times New Roman" w:hint="eastAsia"/>
          <w:kern w:val="0"/>
          <w:sz w:val="28"/>
          <w:szCs w:val="28"/>
        </w:rPr>
        <w:t xml:space="preserve"> </w:t>
      </w:r>
      <w:r w:rsidR="00634C75" w:rsidRPr="00225B98">
        <w:rPr>
          <w:rFonts w:ascii="仿宋_GB2312" w:eastAsia="仿宋_GB2312" w:hAnsi="Times New Roman" w:hint="eastAsia"/>
          <w:kern w:val="0"/>
          <w:sz w:val="28"/>
          <w:szCs w:val="28"/>
        </w:rPr>
        <w:t xml:space="preserve"> </w:t>
      </w:r>
      <w:r w:rsidR="001D146D">
        <w:rPr>
          <w:rFonts w:ascii="仿宋_GB2312" w:eastAsia="仿宋_GB2312" w:hAnsi="Times New Roman" w:hint="eastAsia"/>
          <w:kern w:val="0"/>
          <w:sz w:val="28"/>
          <w:szCs w:val="28"/>
        </w:rPr>
        <w:t xml:space="preserve">        </w:t>
      </w:r>
      <w:r w:rsidRPr="00225B98">
        <w:rPr>
          <w:rFonts w:ascii="仿宋_GB2312" w:eastAsia="仿宋_GB2312" w:hAnsi="Times New Roman" w:hint="eastAsia"/>
          <w:kern w:val="0"/>
          <w:sz w:val="28"/>
          <w:szCs w:val="28"/>
        </w:rPr>
        <w:t>二</w:t>
      </w:r>
      <w:r w:rsidRPr="00225B98">
        <w:rPr>
          <w:rFonts w:ascii="仿宋_GB2312" w:hAnsi="宋体" w:hint="eastAsia"/>
          <w:kern w:val="0"/>
          <w:sz w:val="28"/>
          <w:szCs w:val="28"/>
        </w:rPr>
        <w:t>〇</w:t>
      </w:r>
      <w:r w:rsidRPr="00225B98">
        <w:rPr>
          <w:rFonts w:ascii="仿宋_GB2312" w:eastAsia="仿宋_GB2312" w:hAnsi="仿宋_GB2312" w:hint="eastAsia"/>
          <w:kern w:val="0"/>
          <w:sz w:val="28"/>
          <w:szCs w:val="28"/>
        </w:rPr>
        <w:t>一</w:t>
      </w:r>
      <w:r w:rsidR="005F07BC">
        <w:rPr>
          <w:rFonts w:ascii="仿宋_GB2312" w:eastAsia="仿宋_GB2312" w:hAnsi="Times New Roman" w:hint="eastAsia"/>
          <w:kern w:val="0"/>
          <w:sz w:val="28"/>
          <w:szCs w:val="28"/>
        </w:rPr>
        <w:t>九</w:t>
      </w:r>
      <w:r w:rsidRPr="00225B98">
        <w:rPr>
          <w:rFonts w:ascii="仿宋_GB2312" w:eastAsia="仿宋_GB2312" w:hAnsi="Times New Roman" w:hint="eastAsia"/>
          <w:kern w:val="0"/>
          <w:sz w:val="28"/>
          <w:szCs w:val="28"/>
        </w:rPr>
        <w:t>年</w:t>
      </w:r>
      <w:r w:rsidR="008E33AD" w:rsidRPr="00225B98">
        <w:rPr>
          <w:rFonts w:ascii="仿宋_GB2312" w:eastAsia="仿宋_GB2312" w:hAnsi="Times New Roman" w:hint="eastAsia"/>
          <w:kern w:val="0"/>
          <w:sz w:val="28"/>
          <w:szCs w:val="28"/>
        </w:rPr>
        <w:t>十</w:t>
      </w:r>
      <w:r w:rsidR="005F07BC">
        <w:rPr>
          <w:rFonts w:ascii="仿宋_GB2312" w:eastAsia="仿宋_GB2312" w:hAnsi="Times New Roman" w:hint="eastAsia"/>
          <w:kern w:val="0"/>
          <w:sz w:val="28"/>
          <w:szCs w:val="28"/>
        </w:rPr>
        <w:t>二</w:t>
      </w:r>
      <w:r w:rsidR="008E33AD" w:rsidRPr="00225B98">
        <w:rPr>
          <w:rFonts w:ascii="仿宋_GB2312" w:eastAsia="仿宋_GB2312" w:hAnsi="Times New Roman" w:hint="eastAsia"/>
          <w:kern w:val="0"/>
          <w:sz w:val="28"/>
          <w:szCs w:val="28"/>
        </w:rPr>
        <w:t>月</w:t>
      </w:r>
      <w:r w:rsidR="005F07BC">
        <w:rPr>
          <w:rFonts w:ascii="仿宋_GB2312" w:eastAsia="仿宋_GB2312" w:hAnsi="Times New Roman" w:hint="eastAsia"/>
          <w:kern w:val="0"/>
          <w:sz w:val="28"/>
          <w:szCs w:val="28"/>
        </w:rPr>
        <w:t>十二</w:t>
      </w:r>
      <w:r w:rsidRPr="00225B98">
        <w:rPr>
          <w:rFonts w:ascii="仿宋_GB2312" w:eastAsia="仿宋_GB2312" w:hAnsi="Times New Roman" w:hint="eastAsia"/>
          <w:kern w:val="0"/>
          <w:sz w:val="28"/>
          <w:szCs w:val="28"/>
        </w:rPr>
        <w:t>日</w:t>
      </w:r>
    </w:p>
    <w:p w:rsidR="00E647B1" w:rsidRPr="00225B98" w:rsidRDefault="00E647B1" w:rsidP="00D7656D">
      <w:pPr>
        <w:widowControl/>
        <w:shd w:val="clear" w:color="auto" w:fill="FFFFFF"/>
        <w:spacing w:line="500" w:lineRule="exact"/>
        <w:ind w:firstLineChars="150" w:firstLine="420"/>
        <w:jc w:val="left"/>
        <w:rPr>
          <w:rFonts w:ascii="仿宋_GB2312" w:eastAsia="仿宋_GB2312" w:hAnsi="Times New Roman"/>
          <w:kern w:val="0"/>
          <w:sz w:val="28"/>
          <w:szCs w:val="28"/>
        </w:rPr>
      </w:pPr>
    </w:p>
    <w:p w:rsidR="00E647B1" w:rsidRDefault="00E647B1" w:rsidP="00D7656D">
      <w:pPr>
        <w:widowControl/>
        <w:shd w:val="clear" w:color="auto" w:fill="FFFFFF"/>
        <w:spacing w:line="500" w:lineRule="exact"/>
        <w:ind w:firstLineChars="150" w:firstLine="420"/>
        <w:jc w:val="left"/>
        <w:rPr>
          <w:rFonts w:ascii="Times New Roman" w:eastAsia="仿宋_GB2312" w:hAnsi="Times New Roman"/>
          <w:kern w:val="0"/>
          <w:sz w:val="28"/>
          <w:szCs w:val="28"/>
        </w:rPr>
      </w:pPr>
    </w:p>
    <w:p w:rsidR="00E647B1" w:rsidRDefault="00E647B1" w:rsidP="00D7656D">
      <w:pPr>
        <w:widowControl/>
        <w:shd w:val="clear" w:color="auto" w:fill="FFFFFF"/>
        <w:spacing w:line="500" w:lineRule="exact"/>
        <w:ind w:firstLineChars="150" w:firstLine="420"/>
        <w:jc w:val="left"/>
        <w:rPr>
          <w:rFonts w:ascii="Times New Roman" w:eastAsia="仿宋_GB2312" w:hAnsi="Times New Roman"/>
          <w:kern w:val="0"/>
          <w:sz w:val="28"/>
          <w:szCs w:val="28"/>
        </w:rPr>
      </w:pPr>
    </w:p>
    <w:p w:rsidR="00E647B1" w:rsidRDefault="00E647B1" w:rsidP="00D7656D">
      <w:pPr>
        <w:widowControl/>
        <w:shd w:val="clear" w:color="auto" w:fill="FFFFFF"/>
        <w:spacing w:line="500" w:lineRule="exact"/>
        <w:ind w:firstLineChars="150" w:firstLine="420"/>
        <w:jc w:val="left"/>
        <w:rPr>
          <w:rFonts w:ascii="Times New Roman" w:eastAsia="仿宋_GB2312" w:hAnsi="Times New Roman"/>
          <w:kern w:val="0"/>
          <w:sz w:val="28"/>
          <w:szCs w:val="28"/>
        </w:rPr>
      </w:pPr>
    </w:p>
    <w:p w:rsidR="00E647B1" w:rsidRDefault="00E647B1" w:rsidP="00D7656D">
      <w:pPr>
        <w:widowControl/>
        <w:shd w:val="clear" w:color="auto" w:fill="FFFFFF"/>
        <w:spacing w:line="500" w:lineRule="exact"/>
        <w:ind w:firstLineChars="150" w:firstLine="420"/>
        <w:jc w:val="left"/>
        <w:rPr>
          <w:rFonts w:ascii="Times New Roman" w:eastAsia="仿宋_GB2312" w:hAnsi="Times New Roman"/>
          <w:kern w:val="0"/>
          <w:sz w:val="28"/>
          <w:szCs w:val="28"/>
        </w:rPr>
      </w:pPr>
    </w:p>
    <w:p w:rsidR="00E647B1" w:rsidRDefault="00E647B1" w:rsidP="00D7656D">
      <w:pPr>
        <w:widowControl/>
        <w:shd w:val="clear" w:color="auto" w:fill="FFFFFF"/>
        <w:spacing w:line="500" w:lineRule="exact"/>
        <w:ind w:firstLineChars="150" w:firstLine="420"/>
        <w:jc w:val="left"/>
        <w:rPr>
          <w:rFonts w:ascii="Times New Roman" w:eastAsia="仿宋_GB2312" w:hAnsi="Times New Roman"/>
          <w:kern w:val="0"/>
          <w:sz w:val="28"/>
          <w:szCs w:val="28"/>
        </w:rPr>
      </w:pPr>
    </w:p>
    <w:p w:rsidR="00E647B1" w:rsidRDefault="00E647B1" w:rsidP="00D7656D">
      <w:pPr>
        <w:widowControl/>
        <w:shd w:val="clear" w:color="auto" w:fill="FFFFFF"/>
        <w:spacing w:line="500" w:lineRule="exact"/>
        <w:ind w:firstLineChars="150" w:firstLine="420"/>
        <w:jc w:val="left"/>
        <w:rPr>
          <w:rFonts w:ascii="Times New Roman" w:eastAsia="仿宋_GB2312" w:hAnsi="Times New Roman"/>
          <w:kern w:val="0"/>
          <w:sz w:val="28"/>
          <w:szCs w:val="28"/>
        </w:rPr>
      </w:pPr>
    </w:p>
    <w:p w:rsidR="006B72A0" w:rsidRDefault="006B72A0" w:rsidP="00D7656D">
      <w:pPr>
        <w:widowControl/>
        <w:shd w:val="clear" w:color="auto" w:fill="FFFFFF"/>
        <w:spacing w:line="500" w:lineRule="exact"/>
        <w:ind w:firstLineChars="150" w:firstLine="420"/>
        <w:jc w:val="left"/>
        <w:rPr>
          <w:rFonts w:ascii="Times New Roman" w:eastAsia="仿宋_GB2312" w:hAnsi="Times New Roman"/>
          <w:kern w:val="0"/>
          <w:sz w:val="28"/>
          <w:szCs w:val="28"/>
        </w:rPr>
      </w:pPr>
    </w:p>
    <w:p w:rsidR="006B72A0" w:rsidRDefault="006B72A0" w:rsidP="00D7656D">
      <w:pPr>
        <w:widowControl/>
        <w:shd w:val="clear" w:color="auto" w:fill="FFFFFF"/>
        <w:spacing w:line="500" w:lineRule="exact"/>
        <w:ind w:firstLineChars="150" w:firstLine="420"/>
        <w:jc w:val="left"/>
        <w:rPr>
          <w:rFonts w:ascii="Times New Roman" w:eastAsia="仿宋_GB2312" w:hAnsi="Times New Roman"/>
          <w:kern w:val="0"/>
          <w:sz w:val="28"/>
          <w:szCs w:val="28"/>
        </w:rPr>
      </w:pPr>
    </w:p>
    <w:p w:rsidR="006B72A0" w:rsidRDefault="006B72A0" w:rsidP="00D7656D">
      <w:pPr>
        <w:widowControl/>
        <w:shd w:val="clear" w:color="auto" w:fill="FFFFFF"/>
        <w:spacing w:line="500" w:lineRule="exact"/>
        <w:ind w:firstLineChars="150" w:firstLine="420"/>
        <w:jc w:val="left"/>
        <w:rPr>
          <w:rFonts w:ascii="Times New Roman" w:eastAsia="仿宋_GB2312" w:hAnsi="Times New Roman"/>
          <w:kern w:val="0"/>
          <w:sz w:val="28"/>
          <w:szCs w:val="28"/>
        </w:rPr>
      </w:pPr>
    </w:p>
    <w:p w:rsidR="00E647B1" w:rsidRPr="00965073" w:rsidRDefault="00E647B1" w:rsidP="00D7656D">
      <w:pPr>
        <w:widowControl/>
        <w:shd w:val="clear" w:color="auto" w:fill="FFFFFF"/>
        <w:spacing w:line="500" w:lineRule="exact"/>
        <w:ind w:firstLineChars="150" w:firstLine="420"/>
        <w:jc w:val="left"/>
        <w:rPr>
          <w:rFonts w:ascii="Times New Roman" w:eastAsia="仿宋_GB2312" w:hAnsi="Times New Roman"/>
          <w:kern w:val="0"/>
          <w:sz w:val="28"/>
          <w:szCs w:val="28"/>
        </w:rPr>
      </w:pPr>
    </w:p>
    <w:p w:rsidR="00D7656D" w:rsidRPr="00965073" w:rsidRDefault="00D7656D" w:rsidP="00D7656D">
      <w:pPr>
        <w:widowControl/>
        <w:shd w:val="clear" w:color="auto" w:fill="FFFFFF"/>
        <w:spacing w:line="500" w:lineRule="exact"/>
        <w:ind w:firstLineChars="150" w:firstLine="420"/>
        <w:jc w:val="left"/>
        <w:rPr>
          <w:rFonts w:ascii="Times New Roman" w:eastAsia="仿宋_GB2312" w:hAnsi="Times New Roman"/>
          <w:kern w:val="0"/>
          <w:sz w:val="28"/>
          <w:szCs w:val="28"/>
        </w:rPr>
      </w:pPr>
    </w:p>
    <w:p w:rsidR="00D7656D" w:rsidRPr="00965073" w:rsidRDefault="00D7656D" w:rsidP="00D7656D">
      <w:pPr>
        <w:pBdr>
          <w:top w:val="single" w:sz="6" w:space="1" w:color="auto"/>
          <w:bottom w:val="single" w:sz="6" w:space="0" w:color="auto"/>
        </w:pBdr>
        <w:spacing w:line="380" w:lineRule="exact"/>
        <w:ind w:firstLineChars="100" w:firstLine="280"/>
        <w:rPr>
          <w:rFonts w:ascii="Times New Roman" w:hAnsi="Times New Roman"/>
          <w:sz w:val="28"/>
          <w:szCs w:val="28"/>
        </w:rPr>
      </w:pPr>
      <w:r w:rsidRPr="00965073">
        <w:rPr>
          <w:rFonts w:ascii="Times New Roman" w:eastAsia="仿宋_GB2312" w:hAnsi="Times New Roman"/>
          <w:sz w:val="28"/>
          <w:szCs w:val="28"/>
        </w:rPr>
        <w:t>湖南农业大学东方科技学院教务部</w:t>
      </w:r>
      <w:r w:rsidRPr="00965073">
        <w:rPr>
          <w:rFonts w:ascii="Times New Roman" w:eastAsia="仿宋_GB2312" w:hAnsi="Times New Roman"/>
          <w:sz w:val="28"/>
          <w:szCs w:val="28"/>
        </w:rPr>
        <w:t xml:space="preserve">          </w:t>
      </w:r>
      <w:r w:rsidR="00893885">
        <w:rPr>
          <w:rFonts w:ascii="Times New Roman" w:eastAsia="仿宋_GB2312" w:hAnsi="Times New Roman"/>
          <w:sz w:val="28"/>
          <w:szCs w:val="28"/>
        </w:rPr>
        <w:t>2019</w:t>
      </w:r>
      <w:r w:rsidR="00153564" w:rsidRPr="00965073">
        <w:rPr>
          <w:rFonts w:ascii="Times New Roman" w:eastAsia="仿宋_GB2312" w:hAnsi="Times New Roman"/>
          <w:sz w:val="28"/>
          <w:szCs w:val="28"/>
        </w:rPr>
        <w:t>年</w:t>
      </w:r>
      <w:r w:rsidR="005F07BC">
        <w:rPr>
          <w:rFonts w:ascii="Times New Roman" w:eastAsia="仿宋_GB2312" w:hAnsi="Times New Roman"/>
          <w:sz w:val="28"/>
          <w:szCs w:val="28"/>
        </w:rPr>
        <w:t>1</w:t>
      </w:r>
      <w:r w:rsidR="005F07BC">
        <w:rPr>
          <w:rFonts w:ascii="Times New Roman" w:eastAsia="仿宋_GB2312" w:hAnsi="Times New Roman" w:hint="eastAsia"/>
          <w:sz w:val="28"/>
          <w:szCs w:val="28"/>
        </w:rPr>
        <w:t>2</w:t>
      </w:r>
      <w:r w:rsidR="00153564" w:rsidRPr="00965073">
        <w:rPr>
          <w:rFonts w:ascii="Times New Roman" w:eastAsia="仿宋_GB2312" w:hAnsi="Times New Roman"/>
          <w:sz w:val="28"/>
          <w:szCs w:val="28"/>
        </w:rPr>
        <w:t>月</w:t>
      </w:r>
      <w:r w:rsidR="00616AC8">
        <w:rPr>
          <w:rFonts w:ascii="Times New Roman" w:eastAsia="仿宋_GB2312" w:hAnsi="Times New Roman" w:hint="eastAsia"/>
          <w:sz w:val="28"/>
          <w:szCs w:val="28"/>
        </w:rPr>
        <w:t>12</w:t>
      </w:r>
      <w:r w:rsidR="00153564" w:rsidRPr="00965073">
        <w:rPr>
          <w:rFonts w:ascii="Times New Roman" w:eastAsia="仿宋_GB2312" w:hAnsi="Times New Roman"/>
          <w:sz w:val="28"/>
          <w:szCs w:val="28"/>
        </w:rPr>
        <w:t>日</w:t>
      </w:r>
      <w:r w:rsidRPr="00965073">
        <w:rPr>
          <w:rFonts w:ascii="Times New Roman" w:eastAsia="仿宋_GB2312" w:hAnsi="Times New Roman"/>
          <w:sz w:val="28"/>
          <w:szCs w:val="28"/>
        </w:rPr>
        <w:t>发</w:t>
      </w:r>
    </w:p>
    <w:tbl>
      <w:tblPr>
        <w:tblW w:w="10349" w:type="dxa"/>
        <w:jc w:val="center"/>
        <w:tblInd w:w="-64" w:type="dxa"/>
        <w:tblLayout w:type="fixed"/>
        <w:tblLook w:val="04A0" w:firstRow="1" w:lastRow="0" w:firstColumn="1" w:lastColumn="0" w:noHBand="0" w:noVBand="1"/>
      </w:tblPr>
      <w:tblGrid>
        <w:gridCol w:w="745"/>
        <w:gridCol w:w="1701"/>
        <w:gridCol w:w="4147"/>
        <w:gridCol w:w="956"/>
        <w:gridCol w:w="1134"/>
        <w:gridCol w:w="850"/>
        <w:gridCol w:w="746"/>
        <w:gridCol w:w="70"/>
      </w:tblGrid>
      <w:tr w:rsidR="00650874" w:rsidRPr="00965073" w:rsidTr="00AA355A">
        <w:trPr>
          <w:gridAfter w:val="1"/>
          <w:wAfter w:w="70" w:type="dxa"/>
          <w:trHeight w:val="499"/>
          <w:jc w:val="center"/>
        </w:trPr>
        <w:tc>
          <w:tcPr>
            <w:tcW w:w="10279" w:type="dxa"/>
            <w:gridSpan w:val="7"/>
            <w:tcBorders>
              <w:top w:val="nil"/>
              <w:left w:val="nil"/>
              <w:bottom w:val="nil"/>
              <w:right w:val="nil"/>
            </w:tcBorders>
            <w:shd w:val="clear" w:color="auto" w:fill="auto"/>
            <w:vAlign w:val="center"/>
            <w:hideMark/>
          </w:tcPr>
          <w:p w:rsidR="00D547AB" w:rsidRPr="00616AC8" w:rsidRDefault="00D547AB" w:rsidP="00650874">
            <w:pPr>
              <w:widowControl/>
              <w:jc w:val="left"/>
              <w:rPr>
                <w:rFonts w:asciiTheme="majorEastAsia" w:eastAsiaTheme="majorEastAsia" w:hAnsiTheme="majorEastAsia"/>
                <w:bCs/>
                <w:color w:val="000000"/>
                <w:kern w:val="0"/>
                <w:sz w:val="28"/>
                <w:szCs w:val="28"/>
              </w:rPr>
            </w:pPr>
          </w:p>
          <w:p w:rsidR="00D547AB" w:rsidRDefault="00650874" w:rsidP="00D547AB">
            <w:pPr>
              <w:widowControl/>
              <w:jc w:val="left"/>
              <w:rPr>
                <w:rFonts w:asciiTheme="majorEastAsia" w:eastAsiaTheme="majorEastAsia" w:hAnsiTheme="majorEastAsia"/>
                <w:bCs/>
                <w:color w:val="000000"/>
                <w:kern w:val="0"/>
                <w:sz w:val="28"/>
                <w:szCs w:val="28"/>
              </w:rPr>
            </w:pPr>
            <w:r w:rsidRPr="00666B1A">
              <w:rPr>
                <w:rFonts w:asciiTheme="majorEastAsia" w:eastAsiaTheme="majorEastAsia" w:hAnsiTheme="majorEastAsia"/>
                <w:bCs/>
                <w:color w:val="000000"/>
                <w:kern w:val="0"/>
                <w:sz w:val="28"/>
                <w:szCs w:val="28"/>
              </w:rPr>
              <w:lastRenderedPageBreak/>
              <w:t>附表</w:t>
            </w:r>
            <w:r w:rsidR="000F1CD8" w:rsidRPr="00666B1A">
              <w:rPr>
                <w:rFonts w:asciiTheme="majorEastAsia" w:eastAsiaTheme="majorEastAsia" w:hAnsiTheme="majorEastAsia"/>
                <w:bCs/>
                <w:color w:val="000000"/>
                <w:kern w:val="0"/>
                <w:sz w:val="28"/>
                <w:szCs w:val="28"/>
              </w:rPr>
              <w:t>1</w:t>
            </w:r>
            <w:r w:rsidRPr="00666B1A">
              <w:rPr>
                <w:rFonts w:asciiTheme="majorEastAsia" w:eastAsiaTheme="majorEastAsia" w:hAnsiTheme="majorEastAsia"/>
                <w:bCs/>
                <w:color w:val="000000"/>
                <w:kern w:val="0"/>
                <w:sz w:val="28"/>
                <w:szCs w:val="28"/>
              </w:rPr>
              <w:t>:</w:t>
            </w:r>
          </w:p>
          <w:p w:rsidR="00650874" w:rsidRPr="00D547AB" w:rsidRDefault="00893885" w:rsidP="00D547AB">
            <w:pPr>
              <w:widowControl/>
              <w:jc w:val="center"/>
              <w:rPr>
                <w:rFonts w:asciiTheme="majorEastAsia" w:eastAsiaTheme="majorEastAsia" w:hAnsiTheme="majorEastAsia"/>
                <w:bCs/>
                <w:color w:val="000000"/>
                <w:kern w:val="0"/>
                <w:sz w:val="28"/>
                <w:szCs w:val="28"/>
              </w:rPr>
            </w:pPr>
            <w:r w:rsidRPr="00666B1A">
              <w:rPr>
                <w:rFonts w:asciiTheme="majorEastAsia" w:eastAsiaTheme="majorEastAsia" w:hAnsiTheme="majorEastAsia"/>
                <w:b/>
                <w:bCs/>
                <w:color w:val="000000"/>
                <w:kern w:val="0"/>
                <w:sz w:val="28"/>
                <w:szCs w:val="28"/>
              </w:rPr>
              <w:t>2019</w:t>
            </w:r>
            <w:r w:rsidR="00923C62" w:rsidRPr="00666B1A">
              <w:rPr>
                <w:rFonts w:asciiTheme="majorEastAsia" w:eastAsiaTheme="majorEastAsia" w:hAnsiTheme="majorEastAsia"/>
                <w:b/>
                <w:bCs/>
                <w:color w:val="000000"/>
                <w:kern w:val="0"/>
                <w:sz w:val="28"/>
                <w:szCs w:val="28"/>
              </w:rPr>
              <w:t>年</w:t>
            </w:r>
            <w:r w:rsidR="00650874" w:rsidRPr="00666B1A">
              <w:rPr>
                <w:rFonts w:asciiTheme="majorEastAsia" w:eastAsiaTheme="majorEastAsia" w:hAnsiTheme="majorEastAsia"/>
                <w:b/>
                <w:bCs/>
                <w:color w:val="000000"/>
                <w:kern w:val="0"/>
                <w:sz w:val="28"/>
                <w:szCs w:val="28"/>
              </w:rPr>
              <w:t>大学生</w:t>
            </w:r>
            <w:r w:rsidR="00666B1A">
              <w:rPr>
                <w:rFonts w:asciiTheme="majorEastAsia" w:eastAsiaTheme="majorEastAsia" w:hAnsiTheme="majorEastAsia" w:hint="eastAsia"/>
                <w:b/>
                <w:bCs/>
                <w:color w:val="000000"/>
                <w:kern w:val="0"/>
                <w:sz w:val="28"/>
                <w:szCs w:val="28"/>
              </w:rPr>
              <w:t>创新训练</w:t>
            </w:r>
            <w:r w:rsidR="00650874" w:rsidRPr="00666B1A">
              <w:rPr>
                <w:rFonts w:asciiTheme="majorEastAsia" w:eastAsiaTheme="majorEastAsia" w:hAnsiTheme="majorEastAsia"/>
                <w:b/>
                <w:bCs/>
                <w:color w:val="000000"/>
                <w:kern w:val="0"/>
                <w:sz w:val="28"/>
                <w:szCs w:val="28"/>
              </w:rPr>
              <w:t>项目检查评审结果</w:t>
            </w:r>
          </w:p>
        </w:tc>
      </w:tr>
      <w:tr w:rsidR="006F556E" w:rsidRPr="00965073" w:rsidTr="00AA355A">
        <w:trPr>
          <w:trHeight w:val="545"/>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56E" w:rsidRPr="00084F1F" w:rsidRDefault="006F556E" w:rsidP="00650874">
            <w:pPr>
              <w:widowControl/>
              <w:jc w:val="center"/>
              <w:rPr>
                <w:rFonts w:ascii="Times New Roman" w:hAnsi="Times New Roman"/>
                <w:b/>
                <w:bCs/>
                <w:kern w:val="0"/>
                <w:szCs w:val="21"/>
              </w:rPr>
            </w:pPr>
            <w:r w:rsidRPr="00084F1F">
              <w:rPr>
                <w:rFonts w:ascii="Times New Roman" w:hAnsi="宋体"/>
                <w:b/>
                <w:bCs/>
                <w:kern w:val="0"/>
                <w:szCs w:val="21"/>
              </w:rPr>
              <w:lastRenderedPageBreak/>
              <w:t>序号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F556E" w:rsidRPr="00084F1F" w:rsidRDefault="006F556E" w:rsidP="006960E0">
            <w:pPr>
              <w:widowControl/>
              <w:jc w:val="center"/>
              <w:rPr>
                <w:rFonts w:ascii="Times New Roman" w:hAnsi="Times New Roman"/>
                <w:b/>
                <w:bCs/>
                <w:kern w:val="0"/>
                <w:szCs w:val="21"/>
              </w:rPr>
            </w:pPr>
            <w:r w:rsidRPr="00084F1F">
              <w:rPr>
                <w:rFonts w:ascii="Times New Roman" w:hAnsi="宋体"/>
                <w:b/>
                <w:bCs/>
                <w:kern w:val="0"/>
                <w:szCs w:val="21"/>
              </w:rPr>
              <w:t>项目编号</w:t>
            </w:r>
          </w:p>
        </w:tc>
        <w:tc>
          <w:tcPr>
            <w:tcW w:w="4147" w:type="dxa"/>
            <w:tcBorders>
              <w:top w:val="single" w:sz="4" w:space="0" w:color="auto"/>
              <w:left w:val="nil"/>
              <w:bottom w:val="single" w:sz="4" w:space="0" w:color="auto"/>
              <w:right w:val="single" w:sz="4" w:space="0" w:color="auto"/>
            </w:tcBorders>
            <w:shd w:val="clear" w:color="auto" w:fill="auto"/>
            <w:vAlign w:val="center"/>
            <w:hideMark/>
          </w:tcPr>
          <w:p w:rsidR="006F556E" w:rsidRPr="00084F1F" w:rsidRDefault="006F556E" w:rsidP="00650874">
            <w:pPr>
              <w:widowControl/>
              <w:jc w:val="center"/>
              <w:rPr>
                <w:rFonts w:ascii="Times New Roman" w:hAnsi="Times New Roman"/>
                <w:b/>
                <w:bCs/>
                <w:kern w:val="0"/>
                <w:szCs w:val="21"/>
              </w:rPr>
            </w:pPr>
            <w:r w:rsidRPr="00084F1F">
              <w:rPr>
                <w:rFonts w:ascii="Times New Roman" w:hAnsi="宋体"/>
                <w:b/>
                <w:bCs/>
                <w:kern w:val="0"/>
                <w:szCs w:val="21"/>
              </w:rPr>
              <w:t>项目名称</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6F556E" w:rsidRPr="00084F1F" w:rsidRDefault="006F556E" w:rsidP="00650874">
            <w:pPr>
              <w:widowControl/>
              <w:jc w:val="center"/>
              <w:rPr>
                <w:rFonts w:ascii="Times New Roman" w:hAnsi="Times New Roman"/>
                <w:b/>
                <w:bCs/>
                <w:kern w:val="0"/>
                <w:szCs w:val="21"/>
              </w:rPr>
            </w:pPr>
            <w:r w:rsidRPr="00084F1F">
              <w:rPr>
                <w:rFonts w:ascii="Times New Roman" w:hAnsi="宋体"/>
                <w:b/>
                <w:bCs/>
                <w:kern w:val="0"/>
                <w:szCs w:val="21"/>
              </w:rPr>
              <w:t>负责人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556E" w:rsidRPr="00084F1F" w:rsidRDefault="006F556E" w:rsidP="00650874">
            <w:pPr>
              <w:widowControl/>
              <w:jc w:val="center"/>
              <w:rPr>
                <w:rFonts w:ascii="Times New Roman" w:hAnsi="Times New Roman"/>
                <w:b/>
                <w:bCs/>
                <w:kern w:val="0"/>
                <w:szCs w:val="21"/>
              </w:rPr>
            </w:pPr>
            <w:r w:rsidRPr="00084F1F">
              <w:rPr>
                <w:rFonts w:ascii="Times New Roman" w:hAnsi="宋体"/>
                <w:b/>
                <w:bCs/>
                <w:kern w:val="0"/>
                <w:szCs w:val="21"/>
              </w:rPr>
              <w:t>指导教师</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F556E" w:rsidRPr="00084F1F" w:rsidRDefault="006F556E" w:rsidP="00650874">
            <w:pPr>
              <w:widowControl/>
              <w:jc w:val="center"/>
              <w:rPr>
                <w:rFonts w:ascii="Times New Roman" w:hAnsi="Times New Roman"/>
                <w:b/>
                <w:bCs/>
                <w:kern w:val="0"/>
                <w:szCs w:val="21"/>
              </w:rPr>
            </w:pPr>
            <w:r w:rsidRPr="00084F1F">
              <w:rPr>
                <w:rFonts w:ascii="Times New Roman" w:hAnsi="宋体"/>
                <w:b/>
                <w:bCs/>
                <w:kern w:val="0"/>
                <w:szCs w:val="21"/>
              </w:rPr>
              <w:t>结论</w:t>
            </w:r>
          </w:p>
        </w:tc>
        <w:tc>
          <w:tcPr>
            <w:tcW w:w="816" w:type="dxa"/>
            <w:gridSpan w:val="2"/>
            <w:tcBorders>
              <w:top w:val="single" w:sz="4" w:space="0" w:color="auto"/>
              <w:left w:val="nil"/>
              <w:bottom w:val="single" w:sz="4" w:space="0" w:color="auto"/>
              <w:right w:val="single" w:sz="4" w:space="0" w:color="auto"/>
            </w:tcBorders>
            <w:shd w:val="clear" w:color="auto" w:fill="auto"/>
            <w:vAlign w:val="center"/>
            <w:hideMark/>
          </w:tcPr>
          <w:p w:rsidR="006F556E" w:rsidRPr="00084F1F" w:rsidRDefault="006F556E" w:rsidP="00650874">
            <w:pPr>
              <w:widowControl/>
              <w:jc w:val="center"/>
              <w:rPr>
                <w:rFonts w:ascii="Times New Roman" w:hAnsi="Times New Roman"/>
                <w:b/>
                <w:bCs/>
                <w:kern w:val="0"/>
                <w:szCs w:val="21"/>
              </w:rPr>
            </w:pPr>
            <w:r w:rsidRPr="00084F1F">
              <w:rPr>
                <w:rFonts w:ascii="Times New Roman" w:hAnsi="宋体"/>
                <w:b/>
                <w:bCs/>
                <w:kern w:val="0"/>
                <w:szCs w:val="21"/>
              </w:rPr>
              <w:t>经费（元）</w:t>
            </w:r>
          </w:p>
        </w:tc>
      </w:tr>
      <w:tr w:rsidR="006F556E" w:rsidRPr="00965073" w:rsidTr="00AA355A">
        <w:trPr>
          <w:trHeight w:val="737"/>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1</w:t>
            </w:r>
          </w:p>
        </w:tc>
        <w:tc>
          <w:tcPr>
            <w:tcW w:w="1701"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S201912653001</w:t>
            </w:r>
          </w:p>
        </w:tc>
        <w:tc>
          <w:tcPr>
            <w:tcW w:w="4147"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 xml:space="preserve">城镇居民家庭投资理财现状及影响因素研究--以长沙市为例 </w:t>
            </w:r>
          </w:p>
        </w:tc>
        <w:tc>
          <w:tcPr>
            <w:tcW w:w="956"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施洋</w:t>
            </w:r>
          </w:p>
        </w:tc>
        <w:tc>
          <w:tcPr>
            <w:tcW w:w="1134"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邓玲</w:t>
            </w:r>
          </w:p>
        </w:tc>
        <w:tc>
          <w:tcPr>
            <w:tcW w:w="850"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中期</w:t>
            </w:r>
          </w:p>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通过</w:t>
            </w:r>
          </w:p>
        </w:tc>
        <w:tc>
          <w:tcPr>
            <w:tcW w:w="816" w:type="dxa"/>
            <w:gridSpan w:val="2"/>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4000</w:t>
            </w:r>
          </w:p>
        </w:tc>
      </w:tr>
      <w:tr w:rsidR="006F556E" w:rsidRPr="00965073" w:rsidTr="00AA355A">
        <w:trPr>
          <w:trHeight w:val="737"/>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2</w:t>
            </w:r>
          </w:p>
        </w:tc>
        <w:tc>
          <w:tcPr>
            <w:tcW w:w="1701"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S201912653002</w:t>
            </w:r>
          </w:p>
        </w:tc>
        <w:tc>
          <w:tcPr>
            <w:tcW w:w="4147"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高校创新教育综合管理平台的构建及应用前后对比研究</w:t>
            </w:r>
          </w:p>
        </w:tc>
        <w:tc>
          <w:tcPr>
            <w:tcW w:w="956"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杨鑫</w:t>
            </w:r>
          </w:p>
        </w:tc>
        <w:tc>
          <w:tcPr>
            <w:tcW w:w="1134"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曾波</w:t>
            </w:r>
          </w:p>
        </w:tc>
        <w:tc>
          <w:tcPr>
            <w:tcW w:w="850"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中期</w:t>
            </w:r>
          </w:p>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通过</w:t>
            </w:r>
          </w:p>
        </w:tc>
        <w:tc>
          <w:tcPr>
            <w:tcW w:w="816" w:type="dxa"/>
            <w:gridSpan w:val="2"/>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5000</w:t>
            </w:r>
          </w:p>
        </w:tc>
      </w:tr>
      <w:tr w:rsidR="006F556E" w:rsidRPr="00965073" w:rsidTr="00AA355A">
        <w:trPr>
          <w:trHeight w:val="737"/>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3</w:t>
            </w:r>
          </w:p>
        </w:tc>
        <w:tc>
          <w:tcPr>
            <w:tcW w:w="1701"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S201912653003</w:t>
            </w:r>
          </w:p>
        </w:tc>
        <w:tc>
          <w:tcPr>
            <w:tcW w:w="4147"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proofErr w:type="gramStart"/>
            <w:r w:rsidRPr="00D547AB">
              <w:rPr>
                <w:rFonts w:asciiTheme="minorEastAsia" w:eastAsiaTheme="minorEastAsia" w:hAnsiTheme="minorEastAsia" w:hint="eastAsia"/>
                <w:szCs w:val="21"/>
              </w:rPr>
              <w:t>杏鲍菇菌渣饲料</w:t>
            </w:r>
            <w:proofErr w:type="gramEnd"/>
            <w:r w:rsidRPr="00D547AB">
              <w:rPr>
                <w:rFonts w:asciiTheme="minorEastAsia" w:eastAsiaTheme="minorEastAsia" w:hAnsiTheme="minorEastAsia" w:hint="eastAsia"/>
                <w:szCs w:val="21"/>
              </w:rPr>
              <w:t>化研究及应用</w:t>
            </w:r>
          </w:p>
        </w:tc>
        <w:tc>
          <w:tcPr>
            <w:tcW w:w="956"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proofErr w:type="gramStart"/>
            <w:r w:rsidRPr="00D547AB">
              <w:rPr>
                <w:rFonts w:asciiTheme="minorEastAsia" w:eastAsiaTheme="minorEastAsia" w:hAnsiTheme="minorEastAsia" w:hint="eastAsia"/>
                <w:szCs w:val="21"/>
              </w:rPr>
              <w:t>陈美杉</w:t>
            </w:r>
            <w:proofErr w:type="gramEnd"/>
          </w:p>
        </w:tc>
        <w:tc>
          <w:tcPr>
            <w:tcW w:w="1134"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罗坤</w:t>
            </w:r>
          </w:p>
        </w:tc>
        <w:tc>
          <w:tcPr>
            <w:tcW w:w="850"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中期</w:t>
            </w:r>
          </w:p>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通过</w:t>
            </w:r>
          </w:p>
        </w:tc>
        <w:tc>
          <w:tcPr>
            <w:tcW w:w="816" w:type="dxa"/>
            <w:gridSpan w:val="2"/>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5000</w:t>
            </w:r>
          </w:p>
        </w:tc>
      </w:tr>
      <w:tr w:rsidR="006F556E" w:rsidRPr="00965073" w:rsidTr="00AA355A">
        <w:trPr>
          <w:trHeight w:val="737"/>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4</w:t>
            </w:r>
          </w:p>
        </w:tc>
        <w:tc>
          <w:tcPr>
            <w:tcW w:w="1701"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S201912653006</w:t>
            </w:r>
          </w:p>
        </w:tc>
        <w:tc>
          <w:tcPr>
            <w:tcW w:w="4147"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基于“互联网＋”的闲置车位共享系统</w:t>
            </w:r>
          </w:p>
        </w:tc>
        <w:tc>
          <w:tcPr>
            <w:tcW w:w="956"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张仁杰</w:t>
            </w:r>
          </w:p>
        </w:tc>
        <w:tc>
          <w:tcPr>
            <w:tcW w:w="1134"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陈刚</w:t>
            </w:r>
          </w:p>
        </w:tc>
        <w:tc>
          <w:tcPr>
            <w:tcW w:w="850"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中期</w:t>
            </w:r>
          </w:p>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通过</w:t>
            </w:r>
          </w:p>
        </w:tc>
        <w:tc>
          <w:tcPr>
            <w:tcW w:w="816" w:type="dxa"/>
            <w:gridSpan w:val="2"/>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5000</w:t>
            </w:r>
          </w:p>
        </w:tc>
      </w:tr>
      <w:tr w:rsidR="006F556E" w:rsidRPr="00965073" w:rsidTr="00AA355A">
        <w:trPr>
          <w:trHeight w:val="737"/>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5</w:t>
            </w:r>
          </w:p>
        </w:tc>
        <w:tc>
          <w:tcPr>
            <w:tcW w:w="1701"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S201912653007</w:t>
            </w:r>
          </w:p>
        </w:tc>
        <w:tc>
          <w:tcPr>
            <w:tcW w:w="4147"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应</w:t>
            </w:r>
            <w:proofErr w:type="gramStart"/>
            <w:r w:rsidRPr="00D547AB">
              <w:rPr>
                <w:rFonts w:asciiTheme="minorEastAsia" w:eastAsiaTheme="minorEastAsia" w:hAnsiTheme="minorEastAsia" w:hint="eastAsia"/>
                <w:szCs w:val="21"/>
              </w:rPr>
              <w:t>心专业</w:t>
            </w:r>
            <w:proofErr w:type="gramEnd"/>
            <w:r w:rsidRPr="00D547AB">
              <w:rPr>
                <w:rFonts w:asciiTheme="minorEastAsia" w:eastAsiaTheme="minorEastAsia" w:hAnsiTheme="minorEastAsia" w:hint="eastAsia"/>
                <w:szCs w:val="21"/>
              </w:rPr>
              <w:t>学生学习动机调查研究--以湖南农业大学为例</w:t>
            </w:r>
          </w:p>
        </w:tc>
        <w:tc>
          <w:tcPr>
            <w:tcW w:w="956"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宋诗琴</w:t>
            </w:r>
          </w:p>
        </w:tc>
        <w:tc>
          <w:tcPr>
            <w:tcW w:w="1134"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曹十芙</w:t>
            </w:r>
          </w:p>
        </w:tc>
        <w:tc>
          <w:tcPr>
            <w:tcW w:w="850"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中期</w:t>
            </w:r>
          </w:p>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通过</w:t>
            </w:r>
          </w:p>
        </w:tc>
        <w:tc>
          <w:tcPr>
            <w:tcW w:w="816" w:type="dxa"/>
            <w:gridSpan w:val="2"/>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5000</w:t>
            </w:r>
          </w:p>
        </w:tc>
      </w:tr>
      <w:tr w:rsidR="006F556E" w:rsidRPr="00965073" w:rsidTr="00AA355A">
        <w:trPr>
          <w:trHeight w:val="737"/>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6</w:t>
            </w:r>
          </w:p>
        </w:tc>
        <w:tc>
          <w:tcPr>
            <w:tcW w:w="1701"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DFCXS201605</w:t>
            </w:r>
          </w:p>
        </w:tc>
        <w:tc>
          <w:tcPr>
            <w:tcW w:w="4147"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独立学院大学生消费调查及对策研究（以湖南农大东方科技学院为例）</w:t>
            </w:r>
          </w:p>
        </w:tc>
        <w:tc>
          <w:tcPr>
            <w:tcW w:w="956"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彭依梦</w:t>
            </w:r>
          </w:p>
        </w:tc>
        <w:tc>
          <w:tcPr>
            <w:tcW w:w="1134"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谭伟</w:t>
            </w:r>
          </w:p>
        </w:tc>
        <w:tc>
          <w:tcPr>
            <w:tcW w:w="850"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结题</w:t>
            </w:r>
          </w:p>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通过</w:t>
            </w:r>
          </w:p>
        </w:tc>
        <w:tc>
          <w:tcPr>
            <w:tcW w:w="816" w:type="dxa"/>
            <w:gridSpan w:val="2"/>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4000</w:t>
            </w:r>
          </w:p>
        </w:tc>
      </w:tr>
      <w:tr w:rsidR="006F556E" w:rsidRPr="00965073" w:rsidTr="00AA355A">
        <w:trPr>
          <w:trHeight w:val="737"/>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7</w:t>
            </w:r>
          </w:p>
        </w:tc>
        <w:tc>
          <w:tcPr>
            <w:tcW w:w="1701"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DFCXS201701</w:t>
            </w:r>
          </w:p>
        </w:tc>
        <w:tc>
          <w:tcPr>
            <w:tcW w:w="4147"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中药制剂“珠蓼散”对小鼠腹泻的防治作用研究</w:t>
            </w:r>
          </w:p>
        </w:tc>
        <w:tc>
          <w:tcPr>
            <w:tcW w:w="956"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何庆</w:t>
            </w:r>
          </w:p>
        </w:tc>
        <w:tc>
          <w:tcPr>
            <w:tcW w:w="1134"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张明军</w:t>
            </w:r>
          </w:p>
        </w:tc>
        <w:tc>
          <w:tcPr>
            <w:tcW w:w="850"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结题</w:t>
            </w:r>
          </w:p>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通过</w:t>
            </w:r>
          </w:p>
        </w:tc>
        <w:tc>
          <w:tcPr>
            <w:tcW w:w="816" w:type="dxa"/>
            <w:gridSpan w:val="2"/>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5000</w:t>
            </w:r>
          </w:p>
        </w:tc>
      </w:tr>
      <w:tr w:rsidR="006F556E" w:rsidRPr="00965073" w:rsidTr="00AA355A">
        <w:trPr>
          <w:trHeight w:val="737"/>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8</w:t>
            </w:r>
          </w:p>
        </w:tc>
        <w:tc>
          <w:tcPr>
            <w:tcW w:w="1701"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DFCXS201703</w:t>
            </w:r>
          </w:p>
        </w:tc>
        <w:tc>
          <w:tcPr>
            <w:tcW w:w="4147"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湖南省青少年校园足球师资及管理队伍培训现状调查研究</w:t>
            </w:r>
          </w:p>
        </w:tc>
        <w:tc>
          <w:tcPr>
            <w:tcW w:w="956"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王菁</w:t>
            </w:r>
          </w:p>
        </w:tc>
        <w:tc>
          <w:tcPr>
            <w:tcW w:w="1134"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熊少波</w:t>
            </w:r>
          </w:p>
        </w:tc>
        <w:tc>
          <w:tcPr>
            <w:tcW w:w="850"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结题</w:t>
            </w:r>
          </w:p>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通过</w:t>
            </w:r>
          </w:p>
        </w:tc>
        <w:tc>
          <w:tcPr>
            <w:tcW w:w="816" w:type="dxa"/>
            <w:gridSpan w:val="2"/>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4000</w:t>
            </w:r>
          </w:p>
        </w:tc>
      </w:tr>
      <w:tr w:rsidR="006F556E" w:rsidRPr="00965073" w:rsidTr="00AA355A">
        <w:trPr>
          <w:trHeight w:val="737"/>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9</w:t>
            </w:r>
          </w:p>
        </w:tc>
        <w:tc>
          <w:tcPr>
            <w:tcW w:w="1701"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DFCXS201801</w:t>
            </w:r>
          </w:p>
        </w:tc>
        <w:tc>
          <w:tcPr>
            <w:tcW w:w="4147"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基于贸易引力模型的技术贸易壁垒对我国农产品出口影响效应研究</w:t>
            </w:r>
          </w:p>
        </w:tc>
        <w:tc>
          <w:tcPr>
            <w:tcW w:w="956"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proofErr w:type="gramStart"/>
            <w:r w:rsidRPr="00D547AB">
              <w:rPr>
                <w:rFonts w:asciiTheme="minorEastAsia" w:eastAsiaTheme="minorEastAsia" w:hAnsiTheme="minorEastAsia" w:hint="eastAsia"/>
                <w:szCs w:val="21"/>
              </w:rPr>
              <w:t>段亚琳</w:t>
            </w:r>
            <w:proofErr w:type="gramEnd"/>
          </w:p>
        </w:tc>
        <w:tc>
          <w:tcPr>
            <w:tcW w:w="1134"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胡梅</w:t>
            </w:r>
            <w:proofErr w:type="gramStart"/>
            <w:r w:rsidRPr="00D547AB">
              <w:rPr>
                <w:rFonts w:asciiTheme="minorEastAsia" w:eastAsiaTheme="minorEastAsia" w:hAnsiTheme="minorEastAsia" w:hint="eastAsia"/>
                <w:szCs w:val="21"/>
              </w:rPr>
              <w:t>梅</w:t>
            </w:r>
            <w:proofErr w:type="gramEnd"/>
          </w:p>
        </w:tc>
        <w:tc>
          <w:tcPr>
            <w:tcW w:w="850"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结题</w:t>
            </w:r>
          </w:p>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通过</w:t>
            </w:r>
          </w:p>
        </w:tc>
        <w:tc>
          <w:tcPr>
            <w:tcW w:w="816" w:type="dxa"/>
            <w:gridSpan w:val="2"/>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0</w:t>
            </w:r>
          </w:p>
        </w:tc>
      </w:tr>
      <w:tr w:rsidR="006F556E" w:rsidRPr="00965073" w:rsidTr="00AA355A">
        <w:trPr>
          <w:trHeight w:val="737"/>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10</w:t>
            </w:r>
          </w:p>
        </w:tc>
        <w:tc>
          <w:tcPr>
            <w:tcW w:w="1701"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DFCXS201802</w:t>
            </w:r>
          </w:p>
        </w:tc>
        <w:tc>
          <w:tcPr>
            <w:tcW w:w="4147"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独立学院大学生投资理财行为研究——以长沙市为例</w:t>
            </w:r>
          </w:p>
        </w:tc>
        <w:tc>
          <w:tcPr>
            <w:tcW w:w="956"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刘帆</w:t>
            </w:r>
          </w:p>
        </w:tc>
        <w:tc>
          <w:tcPr>
            <w:tcW w:w="1134" w:type="dxa"/>
            <w:tcBorders>
              <w:top w:val="nil"/>
              <w:left w:val="nil"/>
              <w:bottom w:val="single" w:sz="4" w:space="0" w:color="auto"/>
              <w:right w:val="nil"/>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张燕</w:t>
            </w:r>
          </w:p>
        </w:tc>
        <w:tc>
          <w:tcPr>
            <w:tcW w:w="850" w:type="dxa"/>
            <w:tcBorders>
              <w:top w:val="nil"/>
              <w:left w:val="single" w:sz="4" w:space="0" w:color="auto"/>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结题</w:t>
            </w:r>
          </w:p>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通过</w:t>
            </w:r>
          </w:p>
        </w:tc>
        <w:tc>
          <w:tcPr>
            <w:tcW w:w="816" w:type="dxa"/>
            <w:gridSpan w:val="2"/>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0</w:t>
            </w:r>
          </w:p>
        </w:tc>
      </w:tr>
      <w:tr w:rsidR="006F556E" w:rsidRPr="00965073" w:rsidTr="00AA355A">
        <w:trPr>
          <w:trHeight w:val="737"/>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11</w:t>
            </w:r>
          </w:p>
        </w:tc>
        <w:tc>
          <w:tcPr>
            <w:tcW w:w="1701"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DFCXS201803</w:t>
            </w:r>
          </w:p>
        </w:tc>
        <w:tc>
          <w:tcPr>
            <w:tcW w:w="4147"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供给侧结构性改革背景下会计专业大学生就业环境变化及应对分析</w:t>
            </w:r>
          </w:p>
        </w:tc>
        <w:tc>
          <w:tcPr>
            <w:tcW w:w="956"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谭翕尹</w:t>
            </w:r>
          </w:p>
        </w:tc>
        <w:tc>
          <w:tcPr>
            <w:tcW w:w="1134" w:type="dxa"/>
            <w:tcBorders>
              <w:top w:val="nil"/>
              <w:left w:val="nil"/>
              <w:bottom w:val="single" w:sz="4" w:space="0" w:color="auto"/>
              <w:right w:val="nil"/>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邓胜</w:t>
            </w:r>
          </w:p>
        </w:tc>
        <w:tc>
          <w:tcPr>
            <w:tcW w:w="850" w:type="dxa"/>
            <w:tcBorders>
              <w:top w:val="nil"/>
              <w:left w:val="single" w:sz="4" w:space="0" w:color="auto"/>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结题</w:t>
            </w:r>
          </w:p>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通过</w:t>
            </w:r>
          </w:p>
        </w:tc>
        <w:tc>
          <w:tcPr>
            <w:tcW w:w="816" w:type="dxa"/>
            <w:gridSpan w:val="2"/>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0</w:t>
            </w:r>
          </w:p>
        </w:tc>
      </w:tr>
      <w:tr w:rsidR="006F556E" w:rsidRPr="00702D22" w:rsidTr="00AA355A">
        <w:trPr>
          <w:trHeight w:val="737"/>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12</w:t>
            </w:r>
          </w:p>
        </w:tc>
        <w:tc>
          <w:tcPr>
            <w:tcW w:w="1701"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DFCXS201804</w:t>
            </w:r>
          </w:p>
        </w:tc>
        <w:tc>
          <w:tcPr>
            <w:tcW w:w="4147"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不同育苗方式对烤烟生理指标及品质的影响</w:t>
            </w:r>
          </w:p>
        </w:tc>
        <w:tc>
          <w:tcPr>
            <w:tcW w:w="956"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李</w:t>
            </w:r>
            <w:proofErr w:type="gramStart"/>
            <w:r w:rsidRPr="00D547AB">
              <w:rPr>
                <w:rFonts w:asciiTheme="minorEastAsia" w:eastAsiaTheme="minorEastAsia" w:hAnsiTheme="minorEastAsia" w:hint="eastAsia"/>
                <w:szCs w:val="21"/>
              </w:rPr>
              <w:t>一</w:t>
            </w:r>
            <w:proofErr w:type="gramEnd"/>
            <w:r w:rsidRPr="00D547AB">
              <w:rPr>
                <w:rFonts w:asciiTheme="minorEastAsia" w:eastAsiaTheme="minorEastAsia" w:hAnsiTheme="minorEastAsia" w:hint="eastAsia"/>
                <w:szCs w:val="21"/>
              </w:rPr>
              <w:t>啸</w:t>
            </w:r>
          </w:p>
        </w:tc>
        <w:tc>
          <w:tcPr>
            <w:tcW w:w="1134" w:type="dxa"/>
            <w:tcBorders>
              <w:top w:val="nil"/>
              <w:left w:val="nil"/>
              <w:bottom w:val="single" w:sz="4" w:space="0" w:color="auto"/>
              <w:right w:val="nil"/>
            </w:tcBorders>
            <w:shd w:val="clear" w:color="auto" w:fill="auto"/>
            <w:vAlign w:val="center"/>
          </w:tcPr>
          <w:p w:rsidR="006F556E" w:rsidRPr="00D547AB" w:rsidRDefault="006F556E">
            <w:pPr>
              <w:jc w:val="center"/>
              <w:rPr>
                <w:rFonts w:asciiTheme="minorEastAsia" w:eastAsiaTheme="minorEastAsia" w:hAnsiTheme="minorEastAsia"/>
                <w:szCs w:val="21"/>
              </w:rPr>
            </w:pPr>
            <w:proofErr w:type="gramStart"/>
            <w:r w:rsidRPr="00D547AB">
              <w:rPr>
                <w:rFonts w:asciiTheme="minorEastAsia" w:eastAsiaTheme="minorEastAsia" w:hAnsiTheme="minorEastAsia" w:hint="eastAsia"/>
                <w:szCs w:val="21"/>
              </w:rPr>
              <w:t>杨俊兴</w:t>
            </w:r>
            <w:proofErr w:type="gramEnd"/>
          </w:p>
        </w:tc>
        <w:tc>
          <w:tcPr>
            <w:tcW w:w="850" w:type="dxa"/>
            <w:tcBorders>
              <w:top w:val="nil"/>
              <w:left w:val="single" w:sz="4" w:space="0" w:color="auto"/>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结题</w:t>
            </w:r>
          </w:p>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通过</w:t>
            </w:r>
          </w:p>
        </w:tc>
        <w:tc>
          <w:tcPr>
            <w:tcW w:w="816" w:type="dxa"/>
            <w:gridSpan w:val="2"/>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0</w:t>
            </w:r>
          </w:p>
        </w:tc>
      </w:tr>
      <w:tr w:rsidR="006F556E" w:rsidRPr="00965073" w:rsidTr="00AA355A">
        <w:trPr>
          <w:trHeight w:val="737"/>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13</w:t>
            </w:r>
          </w:p>
        </w:tc>
        <w:tc>
          <w:tcPr>
            <w:tcW w:w="1701"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DFCXS201805</w:t>
            </w:r>
          </w:p>
        </w:tc>
        <w:tc>
          <w:tcPr>
            <w:tcW w:w="4147"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思想政治教育视野下的大学生志愿服务长效机制研究——以湖南农业大学东方科技学院为例</w:t>
            </w:r>
          </w:p>
        </w:tc>
        <w:tc>
          <w:tcPr>
            <w:tcW w:w="956"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段文林</w:t>
            </w:r>
          </w:p>
        </w:tc>
        <w:tc>
          <w:tcPr>
            <w:tcW w:w="1134" w:type="dxa"/>
            <w:tcBorders>
              <w:top w:val="nil"/>
              <w:left w:val="nil"/>
              <w:bottom w:val="single" w:sz="4" w:space="0" w:color="auto"/>
              <w:right w:val="nil"/>
            </w:tcBorders>
            <w:shd w:val="clear" w:color="auto" w:fill="auto"/>
            <w:vAlign w:val="center"/>
          </w:tcPr>
          <w:p w:rsidR="006F556E" w:rsidRPr="00D547AB" w:rsidRDefault="006F556E">
            <w:pPr>
              <w:jc w:val="center"/>
              <w:rPr>
                <w:rFonts w:asciiTheme="minorEastAsia" w:eastAsiaTheme="minorEastAsia" w:hAnsiTheme="minorEastAsia"/>
                <w:szCs w:val="21"/>
              </w:rPr>
            </w:pPr>
            <w:proofErr w:type="gramStart"/>
            <w:r w:rsidRPr="00D547AB">
              <w:rPr>
                <w:rFonts w:asciiTheme="minorEastAsia" w:eastAsiaTheme="minorEastAsia" w:hAnsiTheme="minorEastAsia" w:hint="eastAsia"/>
                <w:szCs w:val="21"/>
              </w:rPr>
              <w:t>陈芬</w:t>
            </w:r>
            <w:proofErr w:type="gramEnd"/>
          </w:p>
        </w:tc>
        <w:tc>
          <w:tcPr>
            <w:tcW w:w="850" w:type="dxa"/>
            <w:tcBorders>
              <w:top w:val="nil"/>
              <w:left w:val="single" w:sz="4" w:space="0" w:color="auto"/>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结题</w:t>
            </w:r>
          </w:p>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通过</w:t>
            </w:r>
          </w:p>
        </w:tc>
        <w:tc>
          <w:tcPr>
            <w:tcW w:w="816" w:type="dxa"/>
            <w:gridSpan w:val="2"/>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0</w:t>
            </w:r>
          </w:p>
        </w:tc>
      </w:tr>
      <w:tr w:rsidR="006F556E" w:rsidRPr="00965073" w:rsidTr="00AA355A">
        <w:trPr>
          <w:trHeight w:val="737"/>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14</w:t>
            </w:r>
          </w:p>
        </w:tc>
        <w:tc>
          <w:tcPr>
            <w:tcW w:w="1701"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DFCXS201807</w:t>
            </w:r>
          </w:p>
        </w:tc>
        <w:tc>
          <w:tcPr>
            <w:tcW w:w="4147"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湿热与乳酸菌发酵联用技术改善大米粉性质及粉条品质的研究</w:t>
            </w:r>
          </w:p>
        </w:tc>
        <w:tc>
          <w:tcPr>
            <w:tcW w:w="956"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proofErr w:type="gramStart"/>
            <w:r w:rsidRPr="00D547AB">
              <w:rPr>
                <w:rFonts w:asciiTheme="minorEastAsia" w:eastAsiaTheme="minorEastAsia" w:hAnsiTheme="minorEastAsia" w:hint="eastAsia"/>
                <w:szCs w:val="21"/>
              </w:rPr>
              <w:t>唐丽</w:t>
            </w:r>
            <w:proofErr w:type="gramEnd"/>
          </w:p>
        </w:tc>
        <w:tc>
          <w:tcPr>
            <w:tcW w:w="1134" w:type="dxa"/>
            <w:tcBorders>
              <w:top w:val="nil"/>
              <w:left w:val="nil"/>
              <w:bottom w:val="single" w:sz="4" w:space="0" w:color="auto"/>
              <w:right w:val="nil"/>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廖卢艳</w:t>
            </w:r>
          </w:p>
        </w:tc>
        <w:tc>
          <w:tcPr>
            <w:tcW w:w="850" w:type="dxa"/>
            <w:tcBorders>
              <w:top w:val="nil"/>
              <w:left w:val="single" w:sz="4" w:space="0" w:color="auto"/>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结题</w:t>
            </w:r>
          </w:p>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通过</w:t>
            </w:r>
          </w:p>
        </w:tc>
        <w:tc>
          <w:tcPr>
            <w:tcW w:w="816" w:type="dxa"/>
            <w:gridSpan w:val="2"/>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0</w:t>
            </w:r>
          </w:p>
        </w:tc>
      </w:tr>
      <w:tr w:rsidR="006F556E" w:rsidRPr="00965073" w:rsidTr="00AA355A">
        <w:trPr>
          <w:trHeight w:val="680"/>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15</w:t>
            </w:r>
          </w:p>
        </w:tc>
        <w:tc>
          <w:tcPr>
            <w:tcW w:w="1701"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DFCXS201809</w:t>
            </w:r>
          </w:p>
        </w:tc>
        <w:tc>
          <w:tcPr>
            <w:tcW w:w="4147"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“任我游”VR实景分享平台的设计</w:t>
            </w:r>
          </w:p>
        </w:tc>
        <w:tc>
          <w:tcPr>
            <w:tcW w:w="956"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罗许丰</w:t>
            </w:r>
          </w:p>
        </w:tc>
        <w:tc>
          <w:tcPr>
            <w:tcW w:w="1134" w:type="dxa"/>
            <w:tcBorders>
              <w:top w:val="nil"/>
              <w:left w:val="nil"/>
              <w:bottom w:val="single" w:sz="4" w:space="0" w:color="auto"/>
              <w:right w:val="nil"/>
            </w:tcBorders>
            <w:shd w:val="clear" w:color="auto" w:fill="auto"/>
            <w:vAlign w:val="center"/>
          </w:tcPr>
          <w:p w:rsidR="006F556E" w:rsidRPr="00D547AB" w:rsidRDefault="006F556E">
            <w:pPr>
              <w:jc w:val="center"/>
              <w:rPr>
                <w:rFonts w:asciiTheme="minorEastAsia" w:eastAsiaTheme="minorEastAsia" w:hAnsiTheme="minorEastAsia"/>
                <w:szCs w:val="21"/>
              </w:rPr>
            </w:pPr>
            <w:proofErr w:type="gramStart"/>
            <w:r w:rsidRPr="00D547AB">
              <w:rPr>
                <w:rFonts w:asciiTheme="minorEastAsia" w:eastAsiaTheme="minorEastAsia" w:hAnsiTheme="minorEastAsia" w:hint="eastAsia"/>
                <w:szCs w:val="21"/>
              </w:rPr>
              <w:t>何儒云</w:t>
            </w:r>
            <w:proofErr w:type="gramEnd"/>
          </w:p>
        </w:tc>
        <w:tc>
          <w:tcPr>
            <w:tcW w:w="850" w:type="dxa"/>
            <w:tcBorders>
              <w:top w:val="nil"/>
              <w:left w:val="single" w:sz="4" w:space="0" w:color="auto"/>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结题</w:t>
            </w:r>
          </w:p>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通过</w:t>
            </w:r>
          </w:p>
        </w:tc>
        <w:tc>
          <w:tcPr>
            <w:tcW w:w="816" w:type="dxa"/>
            <w:gridSpan w:val="2"/>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0</w:t>
            </w:r>
          </w:p>
        </w:tc>
      </w:tr>
      <w:tr w:rsidR="006F556E" w:rsidRPr="00965073" w:rsidTr="00AA355A">
        <w:trPr>
          <w:trHeight w:val="680"/>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16</w:t>
            </w:r>
          </w:p>
        </w:tc>
        <w:tc>
          <w:tcPr>
            <w:tcW w:w="1701"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S201912653008</w:t>
            </w:r>
          </w:p>
        </w:tc>
        <w:tc>
          <w:tcPr>
            <w:tcW w:w="4147"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基于学习策略理论的独立学院大学生听力学习调查与研究</w:t>
            </w:r>
          </w:p>
        </w:tc>
        <w:tc>
          <w:tcPr>
            <w:tcW w:w="956"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邓欣</w:t>
            </w:r>
          </w:p>
        </w:tc>
        <w:tc>
          <w:tcPr>
            <w:tcW w:w="1134" w:type="dxa"/>
            <w:tcBorders>
              <w:top w:val="nil"/>
              <w:left w:val="nil"/>
              <w:bottom w:val="single" w:sz="4" w:space="0" w:color="auto"/>
              <w:right w:val="nil"/>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曹雯雯</w:t>
            </w:r>
          </w:p>
        </w:tc>
        <w:tc>
          <w:tcPr>
            <w:tcW w:w="850" w:type="dxa"/>
            <w:tcBorders>
              <w:top w:val="nil"/>
              <w:left w:val="single" w:sz="4" w:space="0" w:color="auto"/>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中期</w:t>
            </w:r>
          </w:p>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通过</w:t>
            </w:r>
          </w:p>
        </w:tc>
        <w:tc>
          <w:tcPr>
            <w:tcW w:w="816" w:type="dxa"/>
            <w:gridSpan w:val="2"/>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0</w:t>
            </w:r>
          </w:p>
        </w:tc>
      </w:tr>
      <w:tr w:rsidR="006F556E" w:rsidRPr="00965073" w:rsidTr="00AA355A">
        <w:trPr>
          <w:trHeight w:val="680"/>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17</w:t>
            </w:r>
          </w:p>
        </w:tc>
        <w:tc>
          <w:tcPr>
            <w:tcW w:w="1701"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S201912653009</w:t>
            </w:r>
          </w:p>
        </w:tc>
        <w:tc>
          <w:tcPr>
            <w:tcW w:w="4147"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长沙地区藤本植物在屋顶绿化中的应用研究</w:t>
            </w:r>
          </w:p>
        </w:tc>
        <w:tc>
          <w:tcPr>
            <w:tcW w:w="956" w:type="dxa"/>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唐娜</w:t>
            </w:r>
          </w:p>
        </w:tc>
        <w:tc>
          <w:tcPr>
            <w:tcW w:w="1134" w:type="dxa"/>
            <w:tcBorders>
              <w:top w:val="nil"/>
              <w:left w:val="nil"/>
              <w:bottom w:val="single" w:sz="4" w:space="0" w:color="auto"/>
              <w:right w:val="nil"/>
            </w:tcBorders>
            <w:shd w:val="clear" w:color="auto" w:fill="auto"/>
            <w:vAlign w:val="center"/>
          </w:tcPr>
          <w:p w:rsidR="006F556E" w:rsidRPr="00D547AB" w:rsidRDefault="006F556E">
            <w:pPr>
              <w:jc w:val="center"/>
              <w:rPr>
                <w:rFonts w:asciiTheme="minorEastAsia" w:eastAsiaTheme="minorEastAsia" w:hAnsiTheme="minorEastAsia"/>
                <w:szCs w:val="21"/>
              </w:rPr>
            </w:pPr>
            <w:proofErr w:type="gramStart"/>
            <w:r w:rsidRPr="00D547AB">
              <w:rPr>
                <w:rFonts w:asciiTheme="minorEastAsia" w:eastAsiaTheme="minorEastAsia" w:hAnsiTheme="minorEastAsia" w:hint="eastAsia"/>
                <w:szCs w:val="21"/>
              </w:rPr>
              <w:t>解盼</w:t>
            </w:r>
            <w:proofErr w:type="gramEnd"/>
          </w:p>
        </w:tc>
        <w:tc>
          <w:tcPr>
            <w:tcW w:w="850" w:type="dxa"/>
            <w:tcBorders>
              <w:top w:val="nil"/>
              <w:left w:val="single" w:sz="4" w:space="0" w:color="auto"/>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中期</w:t>
            </w:r>
          </w:p>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通过</w:t>
            </w:r>
          </w:p>
        </w:tc>
        <w:tc>
          <w:tcPr>
            <w:tcW w:w="816" w:type="dxa"/>
            <w:gridSpan w:val="2"/>
            <w:tcBorders>
              <w:top w:val="nil"/>
              <w:left w:val="nil"/>
              <w:bottom w:val="single" w:sz="4" w:space="0" w:color="auto"/>
              <w:right w:val="single" w:sz="4" w:space="0" w:color="auto"/>
            </w:tcBorders>
            <w:shd w:val="clear" w:color="auto" w:fill="auto"/>
            <w:vAlign w:val="center"/>
          </w:tcPr>
          <w:p w:rsidR="006F556E" w:rsidRPr="00D547AB" w:rsidRDefault="006F556E">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0</w:t>
            </w:r>
          </w:p>
        </w:tc>
      </w:tr>
      <w:tr w:rsidR="006F556E" w:rsidRPr="00965073" w:rsidTr="00AA355A">
        <w:trPr>
          <w:trHeight w:val="524"/>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56E" w:rsidRPr="00084F1F" w:rsidRDefault="006F556E" w:rsidP="0012655B">
            <w:pPr>
              <w:widowControl/>
              <w:jc w:val="center"/>
              <w:rPr>
                <w:rFonts w:ascii="Times New Roman" w:hAnsi="Times New Roman"/>
                <w:b/>
                <w:bCs/>
                <w:kern w:val="0"/>
                <w:szCs w:val="21"/>
              </w:rPr>
            </w:pPr>
            <w:r w:rsidRPr="00084F1F">
              <w:rPr>
                <w:rFonts w:ascii="Times New Roman" w:hAnsi="宋体"/>
                <w:b/>
                <w:bCs/>
                <w:kern w:val="0"/>
                <w:szCs w:val="21"/>
              </w:rPr>
              <w:lastRenderedPageBreak/>
              <w:t>序号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F556E" w:rsidRPr="00084F1F" w:rsidRDefault="006F556E" w:rsidP="0012655B">
            <w:pPr>
              <w:widowControl/>
              <w:jc w:val="center"/>
              <w:rPr>
                <w:rFonts w:ascii="Times New Roman" w:hAnsi="Times New Roman"/>
                <w:b/>
                <w:bCs/>
                <w:kern w:val="0"/>
                <w:szCs w:val="21"/>
              </w:rPr>
            </w:pPr>
            <w:r w:rsidRPr="00084F1F">
              <w:rPr>
                <w:rFonts w:ascii="Times New Roman" w:hAnsi="宋体"/>
                <w:b/>
                <w:bCs/>
                <w:kern w:val="0"/>
                <w:szCs w:val="21"/>
              </w:rPr>
              <w:t>项目编号</w:t>
            </w:r>
          </w:p>
        </w:tc>
        <w:tc>
          <w:tcPr>
            <w:tcW w:w="4147" w:type="dxa"/>
            <w:tcBorders>
              <w:top w:val="single" w:sz="4" w:space="0" w:color="auto"/>
              <w:left w:val="nil"/>
              <w:bottom w:val="single" w:sz="4" w:space="0" w:color="auto"/>
              <w:right w:val="single" w:sz="4" w:space="0" w:color="auto"/>
            </w:tcBorders>
            <w:shd w:val="clear" w:color="auto" w:fill="auto"/>
            <w:vAlign w:val="center"/>
            <w:hideMark/>
          </w:tcPr>
          <w:p w:rsidR="006F556E" w:rsidRPr="00084F1F" w:rsidRDefault="006F556E" w:rsidP="0012655B">
            <w:pPr>
              <w:widowControl/>
              <w:jc w:val="center"/>
              <w:rPr>
                <w:rFonts w:ascii="Times New Roman" w:hAnsi="Times New Roman"/>
                <w:b/>
                <w:bCs/>
                <w:kern w:val="0"/>
                <w:szCs w:val="21"/>
              </w:rPr>
            </w:pPr>
            <w:r w:rsidRPr="00084F1F">
              <w:rPr>
                <w:rFonts w:ascii="Times New Roman" w:hAnsi="宋体"/>
                <w:b/>
                <w:bCs/>
                <w:kern w:val="0"/>
                <w:szCs w:val="21"/>
              </w:rPr>
              <w:t>项目名称</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6F556E" w:rsidRPr="00084F1F" w:rsidRDefault="006F556E" w:rsidP="006960E0">
            <w:pPr>
              <w:widowControl/>
              <w:jc w:val="center"/>
              <w:rPr>
                <w:rFonts w:ascii="Times New Roman" w:hAnsi="Times New Roman"/>
                <w:b/>
                <w:bCs/>
                <w:kern w:val="0"/>
                <w:szCs w:val="21"/>
              </w:rPr>
            </w:pPr>
            <w:r w:rsidRPr="00084F1F">
              <w:rPr>
                <w:rFonts w:ascii="Times New Roman" w:hAnsi="宋体"/>
                <w:b/>
                <w:bCs/>
                <w:kern w:val="0"/>
                <w:szCs w:val="21"/>
              </w:rPr>
              <w:t>负责人</w:t>
            </w:r>
          </w:p>
        </w:tc>
        <w:tc>
          <w:tcPr>
            <w:tcW w:w="1134" w:type="dxa"/>
            <w:tcBorders>
              <w:top w:val="single" w:sz="4" w:space="0" w:color="auto"/>
              <w:left w:val="nil"/>
              <w:bottom w:val="single" w:sz="4" w:space="0" w:color="auto"/>
              <w:right w:val="nil"/>
            </w:tcBorders>
            <w:shd w:val="clear" w:color="auto" w:fill="auto"/>
            <w:vAlign w:val="center"/>
            <w:hideMark/>
          </w:tcPr>
          <w:p w:rsidR="006F556E" w:rsidRPr="00084F1F" w:rsidRDefault="006F556E" w:rsidP="0012655B">
            <w:pPr>
              <w:widowControl/>
              <w:jc w:val="center"/>
              <w:rPr>
                <w:rFonts w:ascii="Times New Roman" w:hAnsi="Times New Roman"/>
                <w:b/>
                <w:bCs/>
                <w:kern w:val="0"/>
                <w:szCs w:val="21"/>
              </w:rPr>
            </w:pPr>
            <w:r w:rsidRPr="00084F1F">
              <w:rPr>
                <w:rFonts w:ascii="Times New Roman" w:hAnsi="宋体"/>
                <w:b/>
                <w:bCs/>
                <w:kern w:val="0"/>
                <w:szCs w:val="21"/>
              </w:rPr>
              <w:t>指导教师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56E" w:rsidRPr="00084F1F" w:rsidRDefault="006F556E" w:rsidP="0012655B">
            <w:pPr>
              <w:widowControl/>
              <w:jc w:val="center"/>
              <w:rPr>
                <w:rFonts w:ascii="Times New Roman" w:hAnsi="Times New Roman"/>
                <w:b/>
                <w:bCs/>
                <w:kern w:val="0"/>
                <w:szCs w:val="21"/>
              </w:rPr>
            </w:pPr>
            <w:r w:rsidRPr="00084F1F">
              <w:rPr>
                <w:rFonts w:ascii="Times New Roman" w:hAnsi="宋体"/>
                <w:b/>
                <w:bCs/>
                <w:kern w:val="0"/>
                <w:szCs w:val="21"/>
              </w:rPr>
              <w:t>评审</w:t>
            </w:r>
            <w:r w:rsidRPr="00084F1F">
              <w:rPr>
                <w:rFonts w:ascii="Times New Roman" w:hAnsi="Times New Roman"/>
                <w:b/>
                <w:bCs/>
                <w:kern w:val="0"/>
                <w:szCs w:val="21"/>
              </w:rPr>
              <w:br/>
            </w:r>
            <w:r w:rsidRPr="00084F1F">
              <w:rPr>
                <w:rFonts w:ascii="Times New Roman" w:hAnsi="宋体"/>
                <w:b/>
                <w:bCs/>
                <w:kern w:val="0"/>
                <w:szCs w:val="21"/>
              </w:rPr>
              <w:t>结论</w:t>
            </w:r>
          </w:p>
        </w:tc>
        <w:tc>
          <w:tcPr>
            <w:tcW w:w="816" w:type="dxa"/>
            <w:gridSpan w:val="2"/>
            <w:tcBorders>
              <w:top w:val="single" w:sz="4" w:space="0" w:color="auto"/>
              <w:left w:val="nil"/>
              <w:bottom w:val="single" w:sz="4" w:space="0" w:color="auto"/>
              <w:right w:val="single" w:sz="4" w:space="0" w:color="auto"/>
            </w:tcBorders>
            <w:shd w:val="clear" w:color="auto" w:fill="auto"/>
            <w:vAlign w:val="center"/>
            <w:hideMark/>
          </w:tcPr>
          <w:p w:rsidR="006F556E" w:rsidRPr="00084F1F" w:rsidRDefault="006F556E" w:rsidP="0012655B">
            <w:pPr>
              <w:widowControl/>
              <w:jc w:val="center"/>
              <w:rPr>
                <w:rFonts w:ascii="Times New Roman" w:hAnsi="Times New Roman"/>
                <w:b/>
                <w:bCs/>
                <w:kern w:val="0"/>
                <w:szCs w:val="21"/>
              </w:rPr>
            </w:pPr>
            <w:r w:rsidRPr="00084F1F">
              <w:rPr>
                <w:rFonts w:ascii="Times New Roman" w:hAnsi="宋体"/>
                <w:b/>
                <w:bCs/>
                <w:kern w:val="0"/>
                <w:szCs w:val="21"/>
              </w:rPr>
              <w:t>经费（元）</w:t>
            </w:r>
          </w:p>
        </w:tc>
      </w:tr>
      <w:tr w:rsidR="00AA355A" w:rsidRPr="00965073" w:rsidTr="00AA355A">
        <w:trPr>
          <w:trHeight w:val="794"/>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AA355A" w:rsidRPr="00D547AB" w:rsidRDefault="00AA355A" w:rsidP="00FF7078">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18</w:t>
            </w:r>
          </w:p>
        </w:tc>
        <w:tc>
          <w:tcPr>
            <w:tcW w:w="1701" w:type="dxa"/>
            <w:tcBorders>
              <w:top w:val="single" w:sz="4" w:space="0" w:color="auto"/>
              <w:left w:val="nil"/>
              <w:bottom w:val="single" w:sz="4" w:space="0" w:color="auto"/>
              <w:right w:val="single" w:sz="4" w:space="0" w:color="auto"/>
            </w:tcBorders>
            <w:shd w:val="clear" w:color="auto" w:fill="auto"/>
            <w:vAlign w:val="center"/>
          </w:tcPr>
          <w:p w:rsidR="00AA355A" w:rsidRPr="00D547AB" w:rsidRDefault="00AA355A" w:rsidP="00FF7078">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S201912653012</w:t>
            </w:r>
          </w:p>
        </w:tc>
        <w:tc>
          <w:tcPr>
            <w:tcW w:w="4147" w:type="dxa"/>
            <w:tcBorders>
              <w:top w:val="single" w:sz="4" w:space="0" w:color="auto"/>
              <w:left w:val="nil"/>
              <w:bottom w:val="single" w:sz="4" w:space="0" w:color="auto"/>
              <w:right w:val="single" w:sz="4" w:space="0" w:color="auto"/>
            </w:tcBorders>
            <w:shd w:val="clear" w:color="auto" w:fill="auto"/>
            <w:vAlign w:val="center"/>
          </w:tcPr>
          <w:p w:rsidR="00AA355A" w:rsidRPr="00D547AB" w:rsidRDefault="00AA355A" w:rsidP="00FF7078">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基于数据挖掘和分析的食品安全智能测评系统</w:t>
            </w:r>
          </w:p>
        </w:tc>
        <w:tc>
          <w:tcPr>
            <w:tcW w:w="956" w:type="dxa"/>
            <w:tcBorders>
              <w:top w:val="single" w:sz="4" w:space="0" w:color="auto"/>
              <w:left w:val="nil"/>
              <w:bottom w:val="single" w:sz="4" w:space="0" w:color="auto"/>
              <w:right w:val="single" w:sz="4" w:space="0" w:color="auto"/>
            </w:tcBorders>
            <w:shd w:val="clear" w:color="auto" w:fill="auto"/>
            <w:vAlign w:val="center"/>
          </w:tcPr>
          <w:p w:rsidR="00AA355A" w:rsidRPr="00D547AB" w:rsidRDefault="00AA355A" w:rsidP="00FF7078">
            <w:pPr>
              <w:jc w:val="center"/>
              <w:rPr>
                <w:rFonts w:asciiTheme="minorEastAsia" w:eastAsiaTheme="minorEastAsia" w:hAnsiTheme="minorEastAsia"/>
                <w:szCs w:val="21"/>
              </w:rPr>
            </w:pPr>
            <w:proofErr w:type="gramStart"/>
            <w:r w:rsidRPr="00D547AB">
              <w:rPr>
                <w:rFonts w:asciiTheme="minorEastAsia" w:eastAsiaTheme="minorEastAsia" w:hAnsiTheme="minorEastAsia" w:hint="eastAsia"/>
                <w:szCs w:val="21"/>
              </w:rPr>
              <w:t>符雨童</w:t>
            </w:r>
            <w:proofErr w:type="gramEnd"/>
          </w:p>
        </w:tc>
        <w:tc>
          <w:tcPr>
            <w:tcW w:w="1134" w:type="dxa"/>
            <w:tcBorders>
              <w:top w:val="single" w:sz="4" w:space="0" w:color="auto"/>
              <w:left w:val="nil"/>
              <w:bottom w:val="single" w:sz="4" w:space="0" w:color="auto"/>
              <w:right w:val="nil"/>
            </w:tcBorders>
            <w:shd w:val="clear" w:color="auto" w:fill="auto"/>
            <w:vAlign w:val="center"/>
          </w:tcPr>
          <w:p w:rsidR="00AA355A" w:rsidRPr="00D547AB" w:rsidRDefault="00AA355A" w:rsidP="00FF7078">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聂笑一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55A" w:rsidRPr="00D547AB" w:rsidRDefault="00AA355A" w:rsidP="00FF7078">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中期</w:t>
            </w:r>
          </w:p>
          <w:p w:rsidR="00AA355A" w:rsidRPr="00D547AB" w:rsidRDefault="00AA355A" w:rsidP="00FF7078">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通过</w:t>
            </w:r>
          </w:p>
        </w:tc>
        <w:tc>
          <w:tcPr>
            <w:tcW w:w="816" w:type="dxa"/>
            <w:gridSpan w:val="2"/>
            <w:tcBorders>
              <w:top w:val="single" w:sz="4" w:space="0" w:color="auto"/>
              <w:left w:val="nil"/>
              <w:bottom w:val="single" w:sz="4" w:space="0" w:color="auto"/>
              <w:right w:val="single" w:sz="4" w:space="0" w:color="auto"/>
            </w:tcBorders>
            <w:shd w:val="clear" w:color="auto" w:fill="auto"/>
            <w:vAlign w:val="center"/>
          </w:tcPr>
          <w:p w:rsidR="00AA355A" w:rsidRPr="00D547AB" w:rsidRDefault="00AA355A" w:rsidP="00FF7078">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0</w:t>
            </w:r>
          </w:p>
        </w:tc>
      </w:tr>
      <w:tr w:rsidR="00AA355A" w:rsidRPr="00965073" w:rsidTr="00AA355A">
        <w:trPr>
          <w:trHeight w:val="794"/>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AA355A" w:rsidRPr="00D547AB" w:rsidRDefault="00AA355A" w:rsidP="00FF7078">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19</w:t>
            </w:r>
          </w:p>
        </w:tc>
        <w:tc>
          <w:tcPr>
            <w:tcW w:w="1701" w:type="dxa"/>
            <w:tcBorders>
              <w:top w:val="single" w:sz="4" w:space="0" w:color="auto"/>
              <w:left w:val="nil"/>
              <w:bottom w:val="single" w:sz="4" w:space="0" w:color="auto"/>
              <w:right w:val="single" w:sz="4" w:space="0" w:color="auto"/>
            </w:tcBorders>
            <w:shd w:val="clear" w:color="auto" w:fill="auto"/>
            <w:vAlign w:val="center"/>
          </w:tcPr>
          <w:p w:rsidR="00AA355A" w:rsidRPr="00D547AB" w:rsidRDefault="00AA355A" w:rsidP="00FF7078">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DFCXY201617</w:t>
            </w:r>
          </w:p>
        </w:tc>
        <w:tc>
          <w:tcPr>
            <w:tcW w:w="4147" w:type="dxa"/>
            <w:tcBorders>
              <w:top w:val="single" w:sz="4" w:space="0" w:color="auto"/>
              <w:left w:val="nil"/>
              <w:bottom w:val="single" w:sz="4" w:space="0" w:color="auto"/>
              <w:right w:val="single" w:sz="4" w:space="0" w:color="auto"/>
            </w:tcBorders>
            <w:shd w:val="clear" w:color="auto" w:fill="auto"/>
            <w:vAlign w:val="center"/>
          </w:tcPr>
          <w:p w:rsidR="00AA355A" w:rsidRPr="00D547AB" w:rsidRDefault="00AA355A" w:rsidP="00FF7078">
            <w:pPr>
              <w:jc w:val="center"/>
              <w:rPr>
                <w:rFonts w:asciiTheme="minorEastAsia" w:eastAsiaTheme="minorEastAsia" w:hAnsiTheme="minorEastAsia"/>
                <w:szCs w:val="21"/>
              </w:rPr>
            </w:pPr>
            <w:proofErr w:type="gramStart"/>
            <w:r w:rsidRPr="00D547AB">
              <w:rPr>
                <w:rFonts w:asciiTheme="minorEastAsia" w:eastAsiaTheme="minorEastAsia" w:hAnsiTheme="minorEastAsia" w:hint="eastAsia"/>
                <w:szCs w:val="21"/>
              </w:rPr>
              <w:t>芡</w:t>
            </w:r>
            <w:proofErr w:type="gramEnd"/>
            <w:r w:rsidRPr="00D547AB">
              <w:rPr>
                <w:rFonts w:asciiTheme="minorEastAsia" w:eastAsiaTheme="minorEastAsia" w:hAnsiTheme="minorEastAsia" w:hint="eastAsia"/>
                <w:szCs w:val="21"/>
              </w:rPr>
              <w:t>欧鼠尾草小型脱粒机的研究与实验</w:t>
            </w:r>
          </w:p>
        </w:tc>
        <w:tc>
          <w:tcPr>
            <w:tcW w:w="956" w:type="dxa"/>
            <w:tcBorders>
              <w:top w:val="single" w:sz="4" w:space="0" w:color="auto"/>
              <w:left w:val="nil"/>
              <w:bottom w:val="single" w:sz="4" w:space="0" w:color="auto"/>
              <w:right w:val="single" w:sz="4" w:space="0" w:color="auto"/>
            </w:tcBorders>
            <w:shd w:val="clear" w:color="auto" w:fill="auto"/>
            <w:vAlign w:val="center"/>
          </w:tcPr>
          <w:p w:rsidR="00AA355A" w:rsidRPr="00D547AB" w:rsidRDefault="00AA355A" w:rsidP="00FF7078">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谭文亮</w:t>
            </w:r>
          </w:p>
        </w:tc>
        <w:tc>
          <w:tcPr>
            <w:tcW w:w="1134" w:type="dxa"/>
            <w:tcBorders>
              <w:top w:val="single" w:sz="4" w:space="0" w:color="auto"/>
              <w:left w:val="nil"/>
              <w:bottom w:val="single" w:sz="4" w:space="0" w:color="auto"/>
              <w:right w:val="nil"/>
            </w:tcBorders>
            <w:shd w:val="clear" w:color="auto" w:fill="auto"/>
            <w:vAlign w:val="center"/>
          </w:tcPr>
          <w:p w:rsidR="00AA355A" w:rsidRPr="00D547AB" w:rsidRDefault="00AA355A" w:rsidP="00FF7078">
            <w:pPr>
              <w:jc w:val="center"/>
              <w:rPr>
                <w:rFonts w:asciiTheme="minorEastAsia" w:eastAsiaTheme="minorEastAsia" w:hAnsiTheme="minorEastAsia"/>
                <w:szCs w:val="21"/>
              </w:rPr>
            </w:pPr>
            <w:proofErr w:type="gramStart"/>
            <w:r w:rsidRPr="00D547AB">
              <w:rPr>
                <w:rFonts w:asciiTheme="minorEastAsia" w:eastAsiaTheme="minorEastAsia" w:hAnsiTheme="minorEastAsia" w:hint="eastAsia"/>
                <w:szCs w:val="21"/>
              </w:rPr>
              <w:t>陈力航</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55A" w:rsidRPr="00D547AB" w:rsidRDefault="00AA355A" w:rsidP="00FF7078">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结题</w:t>
            </w:r>
          </w:p>
          <w:p w:rsidR="00AA355A" w:rsidRPr="00D547AB" w:rsidRDefault="00AA355A" w:rsidP="00FF7078">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通过</w:t>
            </w:r>
          </w:p>
        </w:tc>
        <w:tc>
          <w:tcPr>
            <w:tcW w:w="816" w:type="dxa"/>
            <w:gridSpan w:val="2"/>
            <w:tcBorders>
              <w:top w:val="single" w:sz="4" w:space="0" w:color="auto"/>
              <w:left w:val="nil"/>
              <w:bottom w:val="single" w:sz="4" w:space="0" w:color="auto"/>
              <w:right w:val="single" w:sz="4" w:space="0" w:color="auto"/>
            </w:tcBorders>
            <w:shd w:val="clear" w:color="auto" w:fill="auto"/>
            <w:vAlign w:val="center"/>
          </w:tcPr>
          <w:p w:rsidR="00AA355A" w:rsidRPr="00D547AB" w:rsidRDefault="00AA355A" w:rsidP="00FF7078">
            <w:pPr>
              <w:jc w:val="center"/>
              <w:rPr>
                <w:rFonts w:asciiTheme="minorEastAsia" w:eastAsiaTheme="minorEastAsia" w:hAnsiTheme="minorEastAsia"/>
                <w:szCs w:val="21"/>
              </w:rPr>
            </w:pPr>
            <w:r w:rsidRPr="00D547AB">
              <w:rPr>
                <w:rFonts w:asciiTheme="minorEastAsia" w:eastAsiaTheme="minorEastAsia" w:hAnsiTheme="minorEastAsia" w:hint="eastAsia"/>
                <w:szCs w:val="21"/>
              </w:rPr>
              <w:t>1000</w:t>
            </w:r>
          </w:p>
        </w:tc>
      </w:tr>
      <w:tr w:rsidR="00AA355A" w:rsidRPr="00965073" w:rsidTr="00AA355A">
        <w:trPr>
          <w:trHeight w:val="794"/>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55A" w:rsidRPr="00084F1F" w:rsidRDefault="00AA355A" w:rsidP="0053670C">
            <w:pPr>
              <w:jc w:val="center"/>
            </w:pPr>
            <w:r w:rsidRPr="00084F1F">
              <w:rPr>
                <w:rFonts w:hint="eastAsia"/>
              </w:rPr>
              <w:t>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A355A" w:rsidRPr="00084F1F" w:rsidRDefault="00AA355A" w:rsidP="0053670C">
            <w:pPr>
              <w:jc w:val="center"/>
            </w:pPr>
            <w:r w:rsidRPr="00084F1F">
              <w:rPr>
                <w:rFonts w:hint="eastAsia"/>
              </w:rPr>
              <w:t>DFCXY201622</w:t>
            </w:r>
          </w:p>
        </w:tc>
        <w:tc>
          <w:tcPr>
            <w:tcW w:w="4147" w:type="dxa"/>
            <w:tcBorders>
              <w:top w:val="single" w:sz="4" w:space="0" w:color="auto"/>
              <w:left w:val="nil"/>
              <w:bottom w:val="single" w:sz="4" w:space="0" w:color="auto"/>
              <w:right w:val="single" w:sz="4" w:space="0" w:color="auto"/>
            </w:tcBorders>
            <w:shd w:val="clear" w:color="auto" w:fill="auto"/>
            <w:vAlign w:val="center"/>
            <w:hideMark/>
          </w:tcPr>
          <w:p w:rsidR="00AA355A" w:rsidRPr="00084F1F" w:rsidRDefault="00AA355A" w:rsidP="0053670C">
            <w:pPr>
              <w:jc w:val="center"/>
            </w:pPr>
            <w:r w:rsidRPr="00084F1F">
              <w:rPr>
                <w:rFonts w:hint="eastAsia"/>
              </w:rPr>
              <w:t>季节性干旱条件下油茶叶水势变化及其影响因子研究</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AA355A" w:rsidRPr="00084F1F" w:rsidRDefault="00AA355A" w:rsidP="0053670C">
            <w:pPr>
              <w:jc w:val="center"/>
            </w:pPr>
            <w:r w:rsidRPr="00084F1F">
              <w:rPr>
                <w:rFonts w:hint="eastAsia"/>
              </w:rPr>
              <w:t>邹鑫</w:t>
            </w:r>
          </w:p>
        </w:tc>
        <w:tc>
          <w:tcPr>
            <w:tcW w:w="1134" w:type="dxa"/>
            <w:tcBorders>
              <w:top w:val="single" w:sz="4" w:space="0" w:color="auto"/>
              <w:left w:val="nil"/>
              <w:bottom w:val="single" w:sz="4" w:space="0" w:color="auto"/>
              <w:right w:val="nil"/>
            </w:tcBorders>
            <w:shd w:val="clear" w:color="auto" w:fill="auto"/>
            <w:vAlign w:val="center"/>
            <w:hideMark/>
          </w:tcPr>
          <w:p w:rsidR="00AA355A" w:rsidRPr="00084F1F" w:rsidRDefault="00AA355A" w:rsidP="0053670C">
            <w:pPr>
              <w:jc w:val="center"/>
            </w:pPr>
            <w:r w:rsidRPr="00084F1F">
              <w:rPr>
                <w:rFonts w:hint="eastAsia"/>
              </w:rPr>
              <w:t>武芸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55A" w:rsidRPr="00084F1F" w:rsidRDefault="00AA355A" w:rsidP="0053670C">
            <w:pPr>
              <w:jc w:val="center"/>
            </w:pPr>
            <w:r w:rsidRPr="00084F1F">
              <w:rPr>
                <w:rFonts w:hint="eastAsia"/>
              </w:rPr>
              <w:t>结题</w:t>
            </w:r>
          </w:p>
          <w:p w:rsidR="00AA355A" w:rsidRPr="00084F1F" w:rsidRDefault="00AA355A" w:rsidP="0053670C">
            <w:pPr>
              <w:jc w:val="center"/>
            </w:pPr>
            <w:r w:rsidRPr="00084F1F">
              <w:rPr>
                <w:rFonts w:hint="eastAsia"/>
              </w:rPr>
              <w:t>通过</w:t>
            </w:r>
          </w:p>
        </w:tc>
        <w:tc>
          <w:tcPr>
            <w:tcW w:w="816" w:type="dxa"/>
            <w:gridSpan w:val="2"/>
            <w:tcBorders>
              <w:top w:val="single" w:sz="4" w:space="0" w:color="auto"/>
              <w:left w:val="nil"/>
              <w:bottom w:val="single" w:sz="4" w:space="0" w:color="auto"/>
              <w:right w:val="single" w:sz="4" w:space="0" w:color="auto"/>
            </w:tcBorders>
            <w:shd w:val="clear" w:color="auto" w:fill="auto"/>
            <w:vAlign w:val="center"/>
            <w:hideMark/>
          </w:tcPr>
          <w:p w:rsidR="00AA355A" w:rsidRPr="00084F1F" w:rsidRDefault="00AA355A" w:rsidP="0053670C">
            <w:pPr>
              <w:jc w:val="center"/>
            </w:pPr>
            <w:r w:rsidRPr="00084F1F">
              <w:rPr>
                <w:rFonts w:hint="eastAsia"/>
              </w:rPr>
              <w:t>1</w:t>
            </w:r>
            <w:r>
              <w:rPr>
                <w:rFonts w:hint="eastAsia"/>
              </w:rPr>
              <w:t>0</w:t>
            </w:r>
            <w:r w:rsidRPr="00084F1F">
              <w:rPr>
                <w:rFonts w:hint="eastAsia"/>
              </w:rPr>
              <w:t>00</w:t>
            </w:r>
          </w:p>
        </w:tc>
      </w:tr>
      <w:tr w:rsidR="00AA355A" w:rsidRPr="00965073" w:rsidTr="00AA355A">
        <w:trPr>
          <w:trHeight w:val="794"/>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AA355A" w:rsidRPr="00084F1F" w:rsidRDefault="00AA355A" w:rsidP="004A50EC">
            <w:pPr>
              <w:jc w:val="center"/>
              <w:rPr>
                <w:rFonts w:ascii="Times New Roman" w:hAnsi="Times New Roman"/>
                <w:color w:val="000000"/>
                <w:sz w:val="24"/>
                <w:szCs w:val="24"/>
              </w:rPr>
            </w:pPr>
            <w:r w:rsidRPr="00084F1F">
              <w:rPr>
                <w:rFonts w:ascii="Times New Roman" w:hAnsi="Times New Roman"/>
                <w:color w:val="000000"/>
              </w:rPr>
              <w:t>21</w:t>
            </w:r>
          </w:p>
        </w:tc>
        <w:tc>
          <w:tcPr>
            <w:tcW w:w="1701"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DFCXY201705</w:t>
            </w:r>
          </w:p>
        </w:tc>
        <w:tc>
          <w:tcPr>
            <w:tcW w:w="4147"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大学生参加支教活动的问题与对策研究——以湖南农业大学为例</w:t>
            </w:r>
          </w:p>
        </w:tc>
        <w:tc>
          <w:tcPr>
            <w:tcW w:w="956"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pPr>
              <w:jc w:val="center"/>
            </w:pPr>
            <w:proofErr w:type="gramStart"/>
            <w:r w:rsidRPr="00084F1F">
              <w:rPr>
                <w:rFonts w:hint="eastAsia"/>
              </w:rPr>
              <w:t>罗穗湘</w:t>
            </w:r>
            <w:proofErr w:type="gramEnd"/>
          </w:p>
        </w:tc>
        <w:tc>
          <w:tcPr>
            <w:tcW w:w="1134" w:type="dxa"/>
            <w:tcBorders>
              <w:top w:val="single" w:sz="4" w:space="0" w:color="auto"/>
              <w:left w:val="nil"/>
              <w:bottom w:val="single" w:sz="4" w:space="0" w:color="auto"/>
              <w:right w:val="nil"/>
            </w:tcBorders>
            <w:shd w:val="clear" w:color="auto" w:fill="auto"/>
            <w:vAlign w:val="center"/>
          </w:tcPr>
          <w:p w:rsidR="00AA355A" w:rsidRPr="00084F1F" w:rsidRDefault="00AA355A">
            <w:pPr>
              <w:jc w:val="center"/>
            </w:pPr>
            <w:proofErr w:type="gramStart"/>
            <w:r w:rsidRPr="00084F1F">
              <w:rPr>
                <w:rFonts w:hint="eastAsia"/>
              </w:rPr>
              <w:t>何学欢</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结题</w:t>
            </w:r>
          </w:p>
          <w:p w:rsidR="00AA355A" w:rsidRPr="00084F1F" w:rsidRDefault="00AA355A">
            <w:pPr>
              <w:jc w:val="center"/>
            </w:pPr>
            <w:r w:rsidRPr="00084F1F">
              <w:rPr>
                <w:rFonts w:hint="eastAsia"/>
              </w:rPr>
              <w:t>通过</w:t>
            </w:r>
          </w:p>
        </w:tc>
        <w:tc>
          <w:tcPr>
            <w:tcW w:w="816" w:type="dxa"/>
            <w:gridSpan w:val="2"/>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1500</w:t>
            </w:r>
          </w:p>
        </w:tc>
      </w:tr>
      <w:tr w:rsidR="00AA355A" w:rsidRPr="00965073" w:rsidTr="00AA355A">
        <w:trPr>
          <w:trHeight w:val="737"/>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AA355A" w:rsidRPr="00084F1F" w:rsidRDefault="00AA355A" w:rsidP="004A50EC">
            <w:pPr>
              <w:jc w:val="center"/>
              <w:rPr>
                <w:rFonts w:ascii="Times New Roman" w:hAnsi="Times New Roman"/>
                <w:color w:val="000000"/>
                <w:sz w:val="24"/>
                <w:szCs w:val="24"/>
              </w:rPr>
            </w:pPr>
            <w:r w:rsidRPr="00084F1F">
              <w:rPr>
                <w:rFonts w:ascii="Times New Roman" w:hAnsi="Times New Roman"/>
                <w:color w:val="000000"/>
              </w:rPr>
              <w:t>22</w:t>
            </w:r>
          </w:p>
        </w:tc>
        <w:tc>
          <w:tcPr>
            <w:tcW w:w="1701"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DFCXY201706</w:t>
            </w:r>
          </w:p>
        </w:tc>
        <w:tc>
          <w:tcPr>
            <w:tcW w:w="4147"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互联网时代下出租车行业发展前景</w:t>
            </w:r>
            <w:r w:rsidRPr="00084F1F">
              <w:rPr>
                <w:rFonts w:hint="eastAsia"/>
              </w:rPr>
              <w:t>-</w:t>
            </w:r>
            <w:r w:rsidRPr="00084F1F">
              <w:rPr>
                <w:rFonts w:hint="eastAsia"/>
              </w:rPr>
              <w:t>以湖南省长沙市为例</w:t>
            </w:r>
          </w:p>
        </w:tc>
        <w:tc>
          <w:tcPr>
            <w:tcW w:w="956"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杨明灿</w:t>
            </w:r>
          </w:p>
        </w:tc>
        <w:tc>
          <w:tcPr>
            <w:tcW w:w="1134" w:type="dxa"/>
            <w:tcBorders>
              <w:top w:val="single" w:sz="4" w:space="0" w:color="auto"/>
              <w:left w:val="nil"/>
              <w:bottom w:val="single" w:sz="4" w:space="0" w:color="auto"/>
              <w:right w:val="nil"/>
            </w:tcBorders>
            <w:shd w:val="clear" w:color="auto" w:fill="auto"/>
            <w:vAlign w:val="center"/>
          </w:tcPr>
          <w:p w:rsidR="00AA355A" w:rsidRPr="00084F1F" w:rsidRDefault="00AA355A">
            <w:pPr>
              <w:jc w:val="center"/>
            </w:pPr>
            <w:r w:rsidRPr="00084F1F">
              <w:rPr>
                <w:rFonts w:hint="eastAsia"/>
              </w:rPr>
              <w:t>杨娴婷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结题</w:t>
            </w:r>
          </w:p>
          <w:p w:rsidR="00AA355A" w:rsidRPr="00084F1F" w:rsidRDefault="00AA355A">
            <w:pPr>
              <w:jc w:val="center"/>
            </w:pPr>
            <w:r w:rsidRPr="00084F1F">
              <w:rPr>
                <w:rFonts w:hint="eastAsia"/>
              </w:rPr>
              <w:t>通过</w:t>
            </w:r>
          </w:p>
        </w:tc>
        <w:tc>
          <w:tcPr>
            <w:tcW w:w="816" w:type="dxa"/>
            <w:gridSpan w:val="2"/>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1500</w:t>
            </w:r>
          </w:p>
        </w:tc>
      </w:tr>
      <w:tr w:rsidR="00AA355A" w:rsidRPr="00965073" w:rsidTr="00AA355A">
        <w:trPr>
          <w:trHeight w:val="737"/>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AA355A" w:rsidRPr="00084F1F" w:rsidRDefault="00AA355A" w:rsidP="004A50EC">
            <w:pPr>
              <w:jc w:val="center"/>
              <w:rPr>
                <w:rFonts w:ascii="Times New Roman" w:hAnsi="Times New Roman"/>
                <w:color w:val="000000"/>
                <w:sz w:val="24"/>
                <w:szCs w:val="24"/>
              </w:rPr>
            </w:pPr>
            <w:r w:rsidRPr="00084F1F">
              <w:rPr>
                <w:rFonts w:ascii="Times New Roman" w:hAnsi="Times New Roman"/>
                <w:color w:val="000000"/>
              </w:rPr>
              <w:t>23</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DFCXY201709</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校园广场公共休憩空间设计研究——以湖南农业大学修业广场为例</w:t>
            </w:r>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周倬正</w:t>
            </w:r>
          </w:p>
        </w:tc>
        <w:tc>
          <w:tcPr>
            <w:tcW w:w="1134" w:type="dxa"/>
            <w:tcBorders>
              <w:top w:val="nil"/>
              <w:left w:val="nil"/>
              <w:bottom w:val="single" w:sz="4" w:space="0" w:color="auto"/>
              <w:right w:val="nil"/>
            </w:tcBorders>
            <w:shd w:val="clear" w:color="auto" w:fill="auto"/>
            <w:vAlign w:val="center"/>
          </w:tcPr>
          <w:p w:rsidR="00AA355A" w:rsidRPr="00084F1F" w:rsidRDefault="00AA355A">
            <w:pPr>
              <w:jc w:val="center"/>
            </w:pPr>
            <w:r w:rsidRPr="00084F1F">
              <w:rPr>
                <w:rFonts w:hint="eastAsia"/>
              </w:rPr>
              <w:t>姚磊</w:t>
            </w:r>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结题</w:t>
            </w:r>
          </w:p>
          <w:p w:rsidR="00AA355A" w:rsidRPr="00084F1F" w:rsidRDefault="00AA355A">
            <w:pPr>
              <w:jc w:val="center"/>
            </w:pPr>
            <w:r w:rsidRPr="00084F1F">
              <w:rPr>
                <w:rFonts w:hint="eastAsia"/>
              </w:rPr>
              <w:t>通过</w:t>
            </w:r>
          </w:p>
        </w:tc>
        <w:tc>
          <w:tcPr>
            <w:tcW w:w="816" w:type="dxa"/>
            <w:gridSpan w:val="2"/>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1500</w:t>
            </w:r>
          </w:p>
        </w:tc>
      </w:tr>
      <w:tr w:rsidR="00AA355A" w:rsidRPr="00965073" w:rsidTr="00AA355A">
        <w:trPr>
          <w:trHeight w:val="737"/>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AA355A" w:rsidRPr="00084F1F" w:rsidRDefault="00AA355A" w:rsidP="004A50EC">
            <w:pPr>
              <w:jc w:val="center"/>
              <w:rPr>
                <w:rFonts w:ascii="Times New Roman" w:hAnsi="Times New Roman"/>
                <w:color w:val="000000"/>
                <w:sz w:val="24"/>
                <w:szCs w:val="24"/>
              </w:rPr>
            </w:pPr>
            <w:r w:rsidRPr="00084F1F">
              <w:rPr>
                <w:rFonts w:ascii="Times New Roman" w:hAnsi="Times New Roman"/>
                <w:color w:val="000000"/>
              </w:rPr>
              <w:t>24</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DFCXY201713</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改性粘土矿物负载农药缓释剂的制备及缓释性能研究</w:t>
            </w:r>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李鑫</w:t>
            </w:r>
          </w:p>
        </w:tc>
        <w:tc>
          <w:tcPr>
            <w:tcW w:w="1134" w:type="dxa"/>
            <w:tcBorders>
              <w:top w:val="nil"/>
              <w:left w:val="nil"/>
              <w:bottom w:val="single" w:sz="4" w:space="0" w:color="auto"/>
              <w:right w:val="nil"/>
            </w:tcBorders>
            <w:shd w:val="clear" w:color="auto" w:fill="auto"/>
            <w:vAlign w:val="center"/>
          </w:tcPr>
          <w:p w:rsidR="00AA355A" w:rsidRPr="00084F1F" w:rsidRDefault="00AA355A">
            <w:pPr>
              <w:jc w:val="center"/>
            </w:pPr>
            <w:proofErr w:type="gramStart"/>
            <w:r w:rsidRPr="00084F1F">
              <w:rPr>
                <w:rFonts w:hint="eastAsia"/>
              </w:rPr>
              <w:t>丁春霞</w:t>
            </w:r>
            <w:proofErr w:type="gramEnd"/>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结题</w:t>
            </w:r>
          </w:p>
          <w:p w:rsidR="00AA355A" w:rsidRPr="00084F1F" w:rsidRDefault="00AA355A">
            <w:pPr>
              <w:jc w:val="center"/>
            </w:pPr>
            <w:r w:rsidRPr="00084F1F">
              <w:rPr>
                <w:rFonts w:hint="eastAsia"/>
              </w:rPr>
              <w:t>通过</w:t>
            </w:r>
          </w:p>
        </w:tc>
        <w:tc>
          <w:tcPr>
            <w:tcW w:w="816" w:type="dxa"/>
            <w:gridSpan w:val="2"/>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0</w:t>
            </w:r>
          </w:p>
        </w:tc>
      </w:tr>
      <w:tr w:rsidR="00AA355A" w:rsidRPr="00965073" w:rsidTr="00AA355A">
        <w:trPr>
          <w:trHeight w:val="794"/>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AA355A" w:rsidRPr="00084F1F" w:rsidRDefault="00AA355A" w:rsidP="004A50EC">
            <w:pPr>
              <w:jc w:val="center"/>
              <w:rPr>
                <w:rFonts w:ascii="Times New Roman" w:hAnsi="Times New Roman"/>
                <w:color w:val="000000"/>
                <w:sz w:val="24"/>
                <w:szCs w:val="24"/>
              </w:rPr>
            </w:pPr>
            <w:r w:rsidRPr="00084F1F">
              <w:rPr>
                <w:rFonts w:ascii="Times New Roman" w:hAnsi="Times New Roman"/>
                <w:color w:val="000000"/>
              </w:rPr>
              <w:t>25</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DFCXY201714</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在扶贫危房改造政策背景下的桃江县本土建筑改造研究</w:t>
            </w:r>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proofErr w:type="gramStart"/>
            <w:r w:rsidRPr="00084F1F">
              <w:rPr>
                <w:rFonts w:hint="eastAsia"/>
              </w:rPr>
              <w:t>魏恒达</w:t>
            </w:r>
            <w:proofErr w:type="gramEnd"/>
          </w:p>
        </w:tc>
        <w:tc>
          <w:tcPr>
            <w:tcW w:w="1134" w:type="dxa"/>
            <w:tcBorders>
              <w:top w:val="nil"/>
              <w:left w:val="nil"/>
              <w:bottom w:val="single" w:sz="4" w:space="0" w:color="auto"/>
              <w:right w:val="nil"/>
            </w:tcBorders>
            <w:shd w:val="clear" w:color="auto" w:fill="auto"/>
            <w:vAlign w:val="center"/>
          </w:tcPr>
          <w:p w:rsidR="00AA355A" w:rsidRPr="00084F1F" w:rsidRDefault="00AA355A">
            <w:pPr>
              <w:jc w:val="center"/>
            </w:pPr>
            <w:r w:rsidRPr="00084F1F">
              <w:rPr>
                <w:rFonts w:hint="eastAsia"/>
              </w:rPr>
              <w:t>郭春蓉</w:t>
            </w:r>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结题</w:t>
            </w:r>
          </w:p>
          <w:p w:rsidR="00AA355A" w:rsidRPr="00084F1F" w:rsidRDefault="00AA355A">
            <w:pPr>
              <w:jc w:val="center"/>
            </w:pPr>
            <w:r w:rsidRPr="00084F1F">
              <w:rPr>
                <w:rFonts w:hint="eastAsia"/>
              </w:rPr>
              <w:t>通过</w:t>
            </w:r>
          </w:p>
        </w:tc>
        <w:tc>
          <w:tcPr>
            <w:tcW w:w="816" w:type="dxa"/>
            <w:gridSpan w:val="2"/>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1500</w:t>
            </w:r>
          </w:p>
        </w:tc>
      </w:tr>
      <w:tr w:rsidR="00AA355A" w:rsidRPr="00965073" w:rsidTr="00AA355A">
        <w:trPr>
          <w:trHeight w:val="794"/>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AA355A" w:rsidRPr="00084F1F" w:rsidRDefault="00AA355A" w:rsidP="004A50EC">
            <w:pPr>
              <w:jc w:val="center"/>
              <w:rPr>
                <w:rFonts w:ascii="Times New Roman" w:hAnsi="Times New Roman"/>
                <w:color w:val="000000"/>
                <w:sz w:val="24"/>
                <w:szCs w:val="24"/>
              </w:rPr>
            </w:pPr>
            <w:r w:rsidRPr="00084F1F">
              <w:rPr>
                <w:rFonts w:ascii="Times New Roman" w:hAnsi="Times New Roman"/>
                <w:color w:val="000000"/>
              </w:rPr>
              <w:t>26</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DFCXY201724</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智能农业信息服务</w:t>
            </w:r>
            <w:r w:rsidRPr="00084F1F">
              <w:rPr>
                <w:rFonts w:hint="eastAsia"/>
              </w:rPr>
              <w:t>APP</w:t>
            </w:r>
            <w:r w:rsidRPr="00084F1F">
              <w:rPr>
                <w:rFonts w:hint="eastAsia"/>
              </w:rPr>
              <w:t>系统的设计与实现</w:t>
            </w:r>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王政华</w:t>
            </w:r>
          </w:p>
        </w:tc>
        <w:tc>
          <w:tcPr>
            <w:tcW w:w="1134" w:type="dxa"/>
            <w:tcBorders>
              <w:top w:val="nil"/>
              <w:left w:val="nil"/>
              <w:bottom w:val="single" w:sz="4" w:space="0" w:color="auto"/>
              <w:right w:val="nil"/>
            </w:tcBorders>
            <w:shd w:val="clear" w:color="auto" w:fill="auto"/>
            <w:vAlign w:val="center"/>
          </w:tcPr>
          <w:p w:rsidR="00AA355A" w:rsidRPr="00084F1F" w:rsidRDefault="00AA355A">
            <w:pPr>
              <w:jc w:val="center"/>
            </w:pPr>
            <w:r w:rsidRPr="00084F1F">
              <w:rPr>
                <w:rFonts w:hint="eastAsia"/>
              </w:rPr>
              <w:t>李东晖</w:t>
            </w:r>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结题</w:t>
            </w:r>
          </w:p>
          <w:p w:rsidR="00AA355A" w:rsidRPr="00084F1F" w:rsidRDefault="00AA355A">
            <w:pPr>
              <w:jc w:val="center"/>
            </w:pPr>
            <w:r w:rsidRPr="00084F1F">
              <w:rPr>
                <w:rFonts w:hint="eastAsia"/>
              </w:rPr>
              <w:t>通过</w:t>
            </w:r>
          </w:p>
        </w:tc>
        <w:tc>
          <w:tcPr>
            <w:tcW w:w="816" w:type="dxa"/>
            <w:gridSpan w:val="2"/>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1500</w:t>
            </w:r>
          </w:p>
        </w:tc>
      </w:tr>
      <w:tr w:rsidR="00AA355A" w:rsidRPr="00965073" w:rsidTr="00AA355A">
        <w:trPr>
          <w:trHeight w:val="794"/>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AA355A" w:rsidRPr="00084F1F" w:rsidRDefault="00AA355A" w:rsidP="004A50EC">
            <w:pPr>
              <w:jc w:val="center"/>
              <w:rPr>
                <w:rFonts w:ascii="Times New Roman" w:hAnsi="Times New Roman"/>
                <w:color w:val="000000"/>
                <w:sz w:val="24"/>
                <w:szCs w:val="24"/>
              </w:rPr>
            </w:pPr>
            <w:r w:rsidRPr="00084F1F">
              <w:rPr>
                <w:rFonts w:ascii="Times New Roman" w:hAnsi="Times New Roman"/>
                <w:color w:val="000000"/>
              </w:rPr>
              <w:t>27</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DFCXY201731</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不同茶水提物对肠道微生物体外发酵特性研究</w:t>
            </w:r>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孙静文</w:t>
            </w:r>
          </w:p>
        </w:tc>
        <w:tc>
          <w:tcPr>
            <w:tcW w:w="1134" w:type="dxa"/>
            <w:tcBorders>
              <w:top w:val="nil"/>
              <w:left w:val="nil"/>
              <w:bottom w:val="single" w:sz="4" w:space="0" w:color="auto"/>
              <w:right w:val="nil"/>
            </w:tcBorders>
            <w:shd w:val="clear" w:color="auto" w:fill="auto"/>
            <w:vAlign w:val="center"/>
          </w:tcPr>
          <w:p w:rsidR="00AA355A" w:rsidRPr="00084F1F" w:rsidRDefault="00AA355A">
            <w:pPr>
              <w:jc w:val="center"/>
            </w:pPr>
            <w:proofErr w:type="gramStart"/>
            <w:r w:rsidRPr="00084F1F">
              <w:rPr>
                <w:rFonts w:hint="eastAsia"/>
              </w:rPr>
              <w:t>侯爱香</w:t>
            </w:r>
            <w:proofErr w:type="gramEnd"/>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结题</w:t>
            </w:r>
          </w:p>
          <w:p w:rsidR="00AA355A" w:rsidRPr="00084F1F" w:rsidRDefault="00AA355A">
            <w:pPr>
              <w:jc w:val="center"/>
            </w:pPr>
            <w:r w:rsidRPr="00084F1F">
              <w:rPr>
                <w:rFonts w:hint="eastAsia"/>
              </w:rPr>
              <w:t>通过</w:t>
            </w:r>
          </w:p>
        </w:tc>
        <w:tc>
          <w:tcPr>
            <w:tcW w:w="816" w:type="dxa"/>
            <w:gridSpan w:val="2"/>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1500</w:t>
            </w:r>
          </w:p>
        </w:tc>
      </w:tr>
      <w:tr w:rsidR="00AA355A" w:rsidRPr="00965073" w:rsidTr="00AA355A">
        <w:trPr>
          <w:trHeight w:val="737"/>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AA355A" w:rsidRPr="00084F1F" w:rsidRDefault="00AA355A" w:rsidP="004A50EC">
            <w:pPr>
              <w:jc w:val="center"/>
              <w:rPr>
                <w:rFonts w:ascii="Times New Roman" w:hAnsi="Times New Roman"/>
                <w:color w:val="000000"/>
                <w:sz w:val="24"/>
                <w:szCs w:val="24"/>
              </w:rPr>
            </w:pPr>
            <w:r w:rsidRPr="00084F1F">
              <w:rPr>
                <w:rFonts w:ascii="Times New Roman" w:hAnsi="Times New Roman"/>
                <w:color w:val="000000"/>
              </w:rPr>
              <w:t>28</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DFCXY201733</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proofErr w:type="gramStart"/>
            <w:r w:rsidRPr="00084F1F">
              <w:rPr>
                <w:rFonts w:hint="eastAsia"/>
              </w:rPr>
              <w:t>降镉后大米</w:t>
            </w:r>
            <w:proofErr w:type="gramEnd"/>
            <w:r w:rsidRPr="00084F1F">
              <w:rPr>
                <w:rFonts w:hint="eastAsia"/>
              </w:rPr>
              <w:t>特性的研究</w:t>
            </w:r>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杨文琦</w:t>
            </w:r>
          </w:p>
        </w:tc>
        <w:tc>
          <w:tcPr>
            <w:tcW w:w="1134" w:type="dxa"/>
            <w:tcBorders>
              <w:top w:val="nil"/>
              <w:left w:val="nil"/>
              <w:bottom w:val="single" w:sz="4" w:space="0" w:color="auto"/>
              <w:right w:val="nil"/>
            </w:tcBorders>
            <w:shd w:val="clear" w:color="auto" w:fill="auto"/>
            <w:vAlign w:val="center"/>
          </w:tcPr>
          <w:p w:rsidR="00AA355A" w:rsidRPr="00084F1F" w:rsidRDefault="00AA355A">
            <w:pPr>
              <w:jc w:val="center"/>
            </w:pPr>
            <w:proofErr w:type="gramStart"/>
            <w:r w:rsidRPr="00084F1F">
              <w:rPr>
                <w:rFonts w:hint="eastAsia"/>
              </w:rPr>
              <w:t>张喻</w:t>
            </w:r>
            <w:proofErr w:type="gramEnd"/>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结题</w:t>
            </w:r>
          </w:p>
          <w:p w:rsidR="00AA355A" w:rsidRPr="00084F1F" w:rsidRDefault="00AA355A">
            <w:pPr>
              <w:jc w:val="center"/>
            </w:pPr>
            <w:r w:rsidRPr="00084F1F">
              <w:rPr>
                <w:rFonts w:hint="eastAsia"/>
              </w:rPr>
              <w:t>通过</w:t>
            </w:r>
          </w:p>
        </w:tc>
        <w:tc>
          <w:tcPr>
            <w:tcW w:w="816" w:type="dxa"/>
            <w:gridSpan w:val="2"/>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1500</w:t>
            </w:r>
          </w:p>
        </w:tc>
      </w:tr>
      <w:tr w:rsidR="00AA355A" w:rsidRPr="00965073" w:rsidTr="00AA355A">
        <w:trPr>
          <w:trHeight w:val="737"/>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AA355A" w:rsidRPr="00084F1F" w:rsidRDefault="00AA355A" w:rsidP="004A50EC">
            <w:pPr>
              <w:jc w:val="center"/>
              <w:rPr>
                <w:rFonts w:ascii="Times New Roman" w:hAnsi="Times New Roman"/>
                <w:color w:val="000000"/>
                <w:sz w:val="24"/>
                <w:szCs w:val="24"/>
              </w:rPr>
            </w:pPr>
            <w:r w:rsidRPr="00084F1F">
              <w:rPr>
                <w:rFonts w:ascii="Times New Roman" w:hAnsi="Times New Roman"/>
                <w:color w:val="000000"/>
              </w:rPr>
              <w:t>29</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DFCXY201734</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proofErr w:type="gramStart"/>
            <w:r w:rsidRPr="00084F1F">
              <w:rPr>
                <w:rFonts w:hint="eastAsia"/>
              </w:rPr>
              <w:t>开菲尔粒</w:t>
            </w:r>
            <w:proofErr w:type="gramEnd"/>
            <w:r w:rsidRPr="00084F1F">
              <w:rPr>
                <w:rFonts w:hint="eastAsia"/>
              </w:rPr>
              <w:t>发酵芒果</w:t>
            </w:r>
            <w:proofErr w:type="gramStart"/>
            <w:r w:rsidRPr="00084F1F">
              <w:rPr>
                <w:rFonts w:hint="eastAsia"/>
              </w:rPr>
              <w:t>汁技术</w:t>
            </w:r>
            <w:proofErr w:type="gramEnd"/>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罗旻</w:t>
            </w:r>
            <w:proofErr w:type="gramStart"/>
            <w:r w:rsidRPr="00084F1F">
              <w:rPr>
                <w:rFonts w:hint="eastAsia"/>
              </w:rPr>
              <w:t>怡</w:t>
            </w:r>
            <w:proofErr w:type="gramEnd"/>
          </w:p>
        </w:tc>
        <w:tc>
          <w:tcPr>
            <w:tcW w:w="1134" w:type="dxa"/>
            <w:tcBorders>
              <w:top w:val="nil"/>
              <w:left w:val="nil"/>
              <w:bottom w:val="single" w:sz="4" w:space="0" w:color="auto"/>
              <w:right w:val="nil"/>
            </w:tcBorders>
            <w:shd w:val="clear" w:color="auto" w:fill="auto"/>
            <w:vAlign w:val="center"/>
          </w:tcPr>
          <w:p w:rsidR="00AA355A" w:rsidRPr="00084F1F" w:rsidRDefault="00AA355A">
            <w:pPr>
              <w:jc w:val="center"/>
            </w:pPr>
            <w:r w:rsidRPr="00084F1F">
              <w:rPr>
                <w:rFonts w:hint="eastAsia"/>
              </w:rPr>
              <w:t>夏</w:t>
            </w:r>
            <w:proofErr w:type="gramStart"/>
            <w:r w:rsidRPr="00084F1F">
              <w:rPr>
                <w:rFonts w:hint="eastAsia"/>
              </w:rPr>
              <w:t>菠</w:t>
            </w:r>
            <w:proofErr w:type="gramEnd"/>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结题</w:t>
            </w:r>
          </w:p>
          <w:p w:rsidR="00AA355A" w:rsidRPr="00084F1F" w:rsidRDefault="00AA355A">
            <w:pPr>
              <w:jc w:val="center"/>
            </w:pPr>
            <w:r w:rsidRPr="00084F1F">
              <w:rPr>
                <w:rFonts w:hint="eastAsia"/>
              </w:rPr>
              <w:t>通过</w:t>
            </w:r>
          </w:p>
        </w:tc>
        <w:tc>
          <w:tcPr>
            <w:tcW w:w="816" w:type="dxa"/>
            <w:gridSpan w:val="2"/>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1500</w:t>
            </w:r>
          </w:p>
        </w:tc>
      </w:tr>
      <w:tr w:rsidR="00AA355A" w:rsidRPr="00965073" w:rsidTr="00AA355A">
        <w:trPr>
          <w:trHeight w:val="737"/>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AA355A" w:rsidRPr="00084F1F" w:rsidRDefault="00AA355A" w:rsidP="004A50EC">
            <w:pPr>
              <w:jc w:val="center"/>
              <w:rPr>
                <w:rFonts w:ascii="Times New Roman" w:hAnsi="Times New Roman"/>
                <w:color w:val="000000"/>
                <w:sz w:val="24"/>
                <w:szCs w:val="24"/>
              </w:rPr>
            </w:pPr>
            <w:r w:rsidRPr="00084F1F">
              <w:rPr>
                <w:rFonts w:ascii="Times New Roman" w:hAnsi="Times New Roman"/>
                <w:color w:val="000000"/>
              </w:rPr>
              <w:t>30</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DFCXY201736</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DADS</w:t>
            </w:r>
            <w:r w:rsidRPr="00084F1F">
              <w:rPr>
                <w:rFonts w:hint="eastAsia"/>
              </w:rPr>
              <w:t>的合成、鉴定及其抗鸡马立克氏病毒的分子机制研究</w:t>
            </w:r>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孙若兰</w:t>
            </w:r>
          </w:p>
        </w:tc>
        <w:tc>
          <w:tcPr>
            <w:tcW w:w="1134" w:type="dxa"/>
            <w:tcBorders>
              <w:top w:val="nil"/>
              <w:left w:val="nil"/>
              <w:bottom w:val="single" w:sz="4" w:space="0" w:color="auto"/>
              <w:right w:val="nil"/>
            </w:tcBorders>
            <w:shd w:val="clear" w:color="auto" w:fill="auto"/>
            <w:vAlign w:val="center"/>
          </w:tcPr>
          <w:p w:rsidR="00AA355A" w:rsidRPr="00084F1F" w:rsidRDefault="00AA355A">
            <w:pPr>
              <w:jc w:val="center"/>
            </w:pPr>
            <w:r w:rsidRPr="00084F1F">
              <w:rPr>
                <w:rFonts w:hint="eastAsia"/>
              </w:rPr>
              <w:t>纪春晓</w:t>
            </w:r>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结题</w:t>
            </w:r>
          </w:p>
          <w:p w:rsidR="00AA355A" w:rsidRPr="00084F1F" w:rsidRDefault="00AA355A">
            <w:pPr>
              <w:jc w:val="center"/>
            </w:pPr>
            <w:r w:rsidRPr="00084F1F">
              <w:rPr>
                <w:rFonts w:hint="eastAsia"/>
              </w:rPr>
              <w:t>通过</w:t>
            </w:r>
          </w:p>
        </w:tc>
        <w:tc>
          <w:tcPr>
            <w:tcW w:w="816" w:type="dxa"/>
            <w:gridSpan w:val="2"/>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1500</w:t>
            </w:r>
          </w:p>
        </w:tc>
      </w:tr>
      <w:tr w:rsidR="00AA355A" w:rsidRPr="00965073" w:rsidTr="00AA355A">
        <w:trPr>
          <w:trHeight w:val="737"/>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AA355A" w:rsidRPr="00084F1F" w:rsidRDefault="00AA355A" w:rsidP="004A50EC">
            <w:pPr>
              <w:jc w:val="center"/>
              <w:rPr>
                <w:rFonts w:ascii="Times New Roman" w:hAnsi="Times New Roman"/>
                <w:color w:val="000000"/>
                <w:sz w:val="24"/>
                <w:szCs w:val="24"/>
              </w:rPr>
            </w:pPr>
            <w:r w:rsidRPr="00084F1F">
              <w:rPr>
                <w:rFonts w:ascii="Times New Roman" w:hAnsi="Times New Roman"/>
                <w:color w:val="000000"/>
              </w:rPr>
              <w:t>31</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DFCXY201801</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proofErr w:type="gramStart"/>
            <w:r w:rsidRPr="00084F1F">
              <w:rPr>
                <w:rFonts w:hint="eastAsia"/>
              </w:rPr>
              <w:t>蚂蚁金服</w:t>
            </w:r>
            <w:proofErr w:type="gramEnd"/>
            <w:r w:rsidRPr="00084F1F">
              <w:rPr>
                <w:rFonts w:hint="eastAsia"/>
              </w:rPr>
              <w:t>对大学生的影响研究——以余额宝和</w:t>
            </w:r>
            <w:proofErr w:type="gramStart"/>
            <w:r w:rsidRPr="00084F1F">
              <w:rPr>
                <w:rFonts w:hint="eastAsia"/>
              </w:rPr>
              <w:t>蚂蚁花呗为例</w:t>
            </w:r>
            <w:proofErr w:type="gramEnd"/>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proofErr w:type="gramStart"/>
            <w:r w:rsidRPr="00084F1F">
              <w:rPr>
                <w:rFonts w:hint="eastAsia"/>
              </w:rPr>
              <w:t>龙杰</w:t>
            </w:r>
            <w:proofErr w:type="gramEnd"/>
          </w:p>
        </w:tc>
        <w:tc>
          <w:tcPr>
            <w:tcW w:w="1134" w:type="dxa"/>
            <w:tcBorders>
              <w:top w:val="nil"/>
              <w:left w:val="nil"/>
              <w:bottom w:val="single" w:sz="4" w:space="0" w:color="auto"/>
              <w:right w:val="nil"/>
            </w:tcBorders>
            <w:shd w:val="clear" w:color="auto" w:fill="auto"/>
            <w:vAlign w:val="center"/>
          </w:tcPr>
          <w:p w:rsidR="00AA355A" w:rsidRPr="00084F1F" w:rsidRDefault="00AA355A">
            <w:pPr>
              <w:jc w:val="center"/>
            </w:pPr>
            <w:r w:rsidRPr="00084F1F">
              <w:rPr>
                <w:rFonts w:hint="eastAsia"/>
              </w:rPr>
              <w:t>樊英</w:t>
            </w:r>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结题</w:t>
            </w:r>
          </w:p>
          <w:p w:rsidR="00AA355A" w:rsidRPr="00084F1F" w:rsidRDefault="00AA355A">
            <w:pPr>
              <w:jc w:val="center"/>
            </w:pPr>
            <w:r w:rsidRPr="00084F1F">
              <w:rPr>
                <w:rFonts w:hint="eastAsia"/>
              </w:rPr>
              <w:t>通过</w:t>
            </w:r>
          </w:p>
        </w:tc>
        <w:tc>
          <w:tcPr>
            <w:tcW w:w="816" w:type="dxa"/>
            <w:gridSpan w:val="2"/>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1500</w:t>
            </w:r>
          </w:p>
        </w:tc>
      </w:tr>
      <w:tr w:rsidR="00AA355A" w:rsidRPr="00965073" w:rsidTr="00AA355A">
        <w:trPr>
          <w:trHeight w:val="737"/>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AA355A" w:rsidRPr="00084F1F" w:rsidRDefault="00AA355A" w:rsidP="004A50EC">
            <w:pPr>
              <w:jc w:val="center"/>
              <w:rPr>
                <w:rFonts w:ascii="Times New Roman" w:hAnsi="Times New Roman"/>
                <w:color w:val="000000"/>
                <w:sz w:val="24"/>
                <w:szCs w:val="24"/>
              </w:rPr>
            </w:pPr>
            <w:r w:rsidRPr="00084F1F">
              <w:rPr>
                <w:rFonts w:ascii="Times New Roman" w:hAnsi="Times New Roman"/>
                <w:color w:val="000000"/>
              </w:rPr>
              <w:t>32</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DFCXY201802</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我国食用油</w:t>
            </w:r>
            <w:proofErr w:type="gramStart"/>
            <w:r w:rsidRPr="00084F1F">
              <w:rPr>
                <w:rFonts w:hint="eastAsia"/>
              </w:rPr>
              <w:t>籽</w:t>
            </w:r>
            <w:proofErr w:type="gramEnd"/>
            <w:r w:rsidRPr="00084F1F">
              <w:rPr>
                <w:rFonts w:hint="eastAsia"/>
              </w:rPr>
              <w:t>进口波动的</w:t>
            </w:r>
            <w:r w:rsidRPr="00084F1F">
              <w:rPr>
                <w:rFonts w:hint="eastAsia"/>
              </w:rPr>
              <w:t>CMS</w:t>
            </w:r>
            <w:r w:rsidRPr="00084F1F">
              <w:rPr>
                <w:rFonts w:hint="eastAsia"/>
              </w:rPr>
              <w:t>模型分析</w:t>
            </w:r>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张俊锋</w:t>
            </w:r>
          </w:p>
        </w:tc>
        <w:tc>
          <w:tcPr>
            <w:tcW w:w="1134" w:type="dxa"/>
            <w:tcBorders>
              <w:top w:val="nil"/>
              <w:left w:val="nil"/>
              <w:bottom w:val="single" w:sz="4" w:space="0" w:color="auto"/>
              <w:right w:val="nil"/>
            </w:tcBorders>
            <w:shd w:val="clear" w:color="auto" w:fill="auto"/>
            <w:vAlign w:val="center"/>
          </w:tcPr>
          <w:p w:rsidR="00AA355A" w:rsidRPr="00084F1F" w:rsidRDefault="00AA355A">
            <w:pPr>
              <w:jc w:val="center"/>
            </w:pPr>
            <w:proofErr w:type="gramStart"/>
            <w:r w:rsidRPr="00084F1F">
              <w:rPr>
                <w:rFonts w:hint="eastAsia"/>
              </w:rPr>
              <w:t>王溶花</w:t>
            </w:r>
            <w:proofErr w:type="gramEnd"/>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结题</w:t>
            </w:r>
          </w:p>
          <w:p w:rsidR="00AA355A" w:rsidRPr="00084F1F" w:rsidRDefault="00AA355A">
            <w:pPr>
              <w:jc w:val="center"/>
            </w:pPr>
            <w:r w:rsidRPr="00084F1F">
              <w:rPr>
                <w:rFonts w:hint="eastAsia"/>
              </w:rPr>
              <w:t>通过</w:t>
            </w:r>
          </w:p>
        </w:tc>
        <w:tc>
          <w:tcPr>
            <w:tcW w:w="816" w:type="dxa"/>
            <w:gridSpan w:val="2"/>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0</w:t>
            </w:r>
          </w:p>
        </w:tc>
      </w:tr>
      <w:tr w:rsidR="00AA355A" w:rsidRPr="00965073" w:rsidTr="00AA355A">
        <w:trPr>
          <w:trHeight w:val="737"/>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AA355A" w:rsidRPr="00084F1F" w:rsidRDefault="00AA355A" w:rsidP="004A50EC">
            <w:pPr>
              <w:jc w:val="center"/>
              <w:rPr>
                <w:rFonts w:ascii="Times New Roman" w:hAnsi="Times New Roman"/>
                <w:color w:val="000000"/>
                <w:sz w:val="24"/>
                <w:szCs w:val="24"/>
              </w:rPr>
            </w:pPr>
            <w:r w:rsidRPr="00084F1F">
              <w:rPr>
                <w:rFonts w:ascii="Times New Roman" w:hAnsi="Times New Roman"/>
                <w:color w:val="000000"/>
              </w:rPr>
              <w:t>33</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DFCXY201804</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专利产出与区域经济增长的实证研究（以湖南省为例）</w:t>
            </w:r>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解文灿</w:t>
            </w:r>
          </w:p>
        </w:tc>
        <w:tc>
          <w:tcPr>
            <w:tcW w:w="1134" w:type="dxa"/>
            <w:tcBorders>
              <w:top w:val="nil"/>
              <w:left w:val="nil"/>
              <w:bottom w:val="single" w:sz="4" w:space="0" w:color="auto"/>
              <w:right w:val="nil"/>
            </w:tcBorders>
            <w:shd w:val="clear" w:color="auto" w:fill="auto"/>
            <w:vAlign w:val="center"/>
          </w:tcPr>
          <w:p w:rsidR="00AA355A" w:rsidRPr="00084F1F" w:rsidRDefault="00AA355A">
            <w:pPr>
              <w:jc w:val="center"/>
            </w:pPr>
            <w:r w:rsidRPr="00084F1F">
              <w:rPr>
                <w:rFonts w:hint="eastAsia"/>
              </w:rPr>
              <w:t>喻言</w:t>
            </w:r>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结题</w:t>
            </w:r>
          </w:p>
          <w:p w:rsidR="00AA355A" w:rsidRPr="00084F1F" w:rsidRDefault="00AA355A">
            <w:pPr>
              <w:jc w:val="center"/>
            </w:pPr>
            <w:r w:rsidRPr="00084F1F">
              <w:rPr>
                <w:rFonts w:hint="eastAsia"/>
              </w:rPr>
              <w:t>通过</w:t>
            </w:r>
          </w:p>
        </w:tc>
        <w:tc>
          <w:tcPr>
            <w:tcW w:w="816" w:type="dxa"/>
            <w:gridSpan w:val="2"/>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0</w:t>
            </w:r>
          </w:p>
        </w:tc>
      </w:tr>
      <w:tr w:rsidR="00AA355A" w:rsidRPr="00965073" w:rsidTr="00AA355A">
        <w:trPr>
          <w:trHeight w:val="737"/>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AA355A" w:rsidRPr="00084F1F" w:rsidRDefault="00AA355A" w:rsidP="004A50EC">
            <w:pPr>
              <w:jc w:val="center"/>
              <w:rPr>
                <w:rFonts w:ascii="Times New Roman" w:hAnsi="Times New Roman"/>
                <w:color w:val="000000"/>
                <w:sz w:val="24"/>
                <w:szCs w:val="24"/>
              </w:rPr>
            </w:pPr>
            <w:r w:rsidRPr="00084F1F">
              <w:rPr>
                <w:rFonts w:ascii="Times New Roman" w:hAnsi="Times New Roman"/>
                <w:color w:val="000000"/>
              </w:rPr>
              <w:t>34</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DFCXY201806</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AA355A" w:rsidP="001C7206">
            <w:pPr>
              <w:jc w:val="center"/>
            </w:pPr>
            <w:r w:rsidRPr="00084F1F">
              <w:rPr>
                <w:rFonts w:hint="eastAsia"/>
              </w:rPr>
              <w:t>以乡村旅游引领乡村振兴发展的典型事例的调研与思考——以长沙县金井镇为例</w:t>
            </w:r>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黎为</w:t>
            </w:r>
          </w:p>
        </w:tc>
        <w:tc>
          <w:tcPr>
            <w:tcW w:w="1134" w:type="dxa"/>
            <w:tcBorders>
              <w:top w:val="nil"/>
              <w:left w:val="nil"/>
              <w:bottom w:val="single" w:sz="4" w:space="0" w:color="auto"/>
              <w:right w:val="nil"/>
            </w:tcBorders>
            <w:shd w:val="clear" w:color="auto" w:fill="auto"/>
            <w:vAlign w:val="center"/>
          </w:tcPr>
          <w:p w:rsidR="00AA355A" w:rsidRPr="00084F1F" w:rsidRDefault="00AA355A">
            <w:pPr>
              <w:jc w:val="center"/>
            </w:pPr>
            <w:proofErr w:type="gramStart"/>
            <w:r w:rsidRPr="00084F1F">
              <w:rPr>
                <w:rFonts w:hint="eastAsia"/>
              </w:rPr>
              <w:t>常丹</w:t>
            </w:r>
            <w:proofErr w:type="gramEnd"/>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中期</w:t>
            </w:r>
          </w:p>
          <w:p w:rsidR="00AA355A" w:rsidRPr="00084F1F" w:rsidRDefault="00AA355A">
            <w:pPr>
              <w:jc w:val="center"/>
            </w:pPr>
            <w:r w:rsidRPr="00084F1F">
              <w:rPr>
                <w:rFonts w:hint="eastAsia"/>
              </w:rPr>
              <w:t>通过</w:t>
            </w:r>
          </w:p>
        </w:tc>
        <w:tc>
          <w:tcPr>
            <w:tcW w:w="816" w:type="dxa"/>
            <w:gridSpan w:val="2"/>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1500</w:t>
            </w:r>
          </w:p>
        </w:tc>
      </w:tr>
      <w:tr w:rsidR="00AA355A" w:rsidRPr="00965073" w:rsidTr="00AA355A">
        <w:trPr>
          <w:trHeight w:val="737"/>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AA355A" w:rsidRPr="00084F1F" w:rsidRDefault="00AA355A" w:rsidP="004A50EC">
            <w:pPr>
              <w:jc w:val="center"/>
              <w:rPr>
                <w:rFonts w:ascii="Times New Roman" w:hAnsi="Times New Roman"/>
                <w:color w:val="000000"/>
                <w:sz w:val="24"/>
                <w:szCs w:val="24"/>
              </w:rPr>
            </w:pPr>
            <w:r w:rsidRPr="00084F1F">
              <w:rPr>
                <w:rFonts w:ascii="Times New Roman" w:hAnsi="Times New Roman"/>
                <w:color w:val="000000"/>
              </w:rPr>
              <w:t>35</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DFCXY201807</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益生菌在水果中发酵特性的研究及应用</w:t>
            </w:r>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李祎</w:t>
            </w:r>
          </w:p>
        </w:tc>
        <w:tc>
          <w:tcPr>
            <w:tcW w:w="1134" w:type="dxa"/>
            <w:tcBorders>
              <w:top w:val="nil"/>
              <w:left w:val="nil"/>
              <w:bottom w:val="single" w:sz="4" w:space="0" w:color="auto"/>
              <w:right w:val="nil"/>
            </w:tcBorders>
            <w:shd w:val="clear" w:color="auto" w:fill="auto"/>
            <w:vAlign w:val="center"/>
          </w:tcPr>
          <w:p w:rsidR="00AA355A" w:rsidRPr="00084F1F" w:rsidRDefault="00AA355A">
            <w:pPr>
              <w:jc w:val="center"/>
            </w:pPr>
            <w:r w:rsidRPr="00084F1F">
              <w:rPr>
                <w:rFonts w:hint="eastAsia"/>
              </w:rPr>
              <w:t>张志旭</w:t>
            </w:r>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中期</w:t>
            </w:r>
          </w:p>
          <w:p w:rsidR="00AA355A" w:rsidRPr="00084F1F" w:rsidRDefault="00AA355A">
            <w:pPr>
              <w:jc w:val="center"/>
            </w:pPr>
            <w:r w:rsidRPr="00084F1F">
              <w:rPr>
                <w:rFonts w:hint="eastAsia"/>
              </w:rPr>
              <w:t>通过</w:t>
            </w:r>
          </w:p>
        </w:tc>
        <w:tc>
          <w:tcPr>
            <w:tcW w:w="816" w:type="dxa"/>
            <w:gridSpan w:val="2"/>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0</w:t>
            </w:r>
          </w:p>
        </w:tc>
      </w:tr>
      <w:tr w:rsidR="00AA355A" w:rsidRPr="00965073" w:rsidTr="00AA355A">
        <w:trPr>
          <w:trHeight w:val="524"/>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55A" w:rsidRPr="00084F1F" w:rsidRDefault="00AA355A" w:rsidP="0012655B">
            <w:pPr>
              <w:widowControl/>
              <w:jc w:val="center"/>
              <w:rPr>
                <w:rFonts w:ascii="Times New Roman" w:hAnsi="Times New Roman"/>
                <w:b/>
                <w:bCs/>
                <w:kern w:val="0"/>
                <w:szCs w:val="21"/>
              </w:rPr>
            </w:pPr>
            <w:r w:rsidRPr="00084F1F">
              <w:rPr>
                <w:rFonts w:ascii="Times New Roman" w:hAnsi="宋体"/>
                <w:b/>
                <w:bCs/>
                <w:kern w:val="0"/>
                <w:szCs w:val="21"/>
              </w:rPr>
              <w:lastRenderedPageBreak/>
              <w:t>序号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A355A" w:rsidRPr="00084F1F" w:rsidRDefault="00AA355A" w:rsidP="0012655B">
            <w:pPr>
              <w:widowControl/>
              <w:jc w:val="center"/>
              <w:rPr>
                <w:rFonts w:ascii="Times New Roman" w:hAnsi="Times New Roman"/>
                <w:b/>
                <w:bCs/>
                <w:kern w:val="0"/>
                <w:szCs w:val="21"/>
              </w:rPr>
            </w:pPr>
            <w:r w:rsidRPr="00084F1F">
              <w:rPr>
                <w:rFonts w:ascii="Times New Roman" w:hAnsi="宋体"/>
                <w:b/>
                <w:bCs/>
                <w:kern w:val="0"/>
                <w:szCs w:val="21"/>
              </w:rPr>
              <w:t>项目编号</w:t>
            </w:r>
          </w:p>
        </w:tc>
        <w:tc>
          <w:tcPr>
            <w:tcW w:w="4147" w:type="dxa"/>
            <w:tcBorders>
              <w:top w:val="single" w:sz="4" w:space="0" w:color="auto"/>
              <w:left w:val="nil"/>
              <w:bottom w:val="single" w:sz="4" w:space="0" w:color="auto"/>
              <w:right w:val="single" w:sz="4" w:space="0" w:color="auto"/>
            </w:tcBorders>
            <w:shd w:val="clear" w:color="auto" w:fill="auto"/>
            <w:vAlign w:val="center"/>
            <w:hideMark/>
          </w:tcPr>
          <w:p w:rsidR="00AA355A" w:rsidRPr="00084F1F" w:rsidRDefault="00AA355A" w:rsidP="0012655B">
            <w:pPr>
              <w:widowControl/>
              <w:jc w:val="center"/>
              <w:rPr>
                <w:rFonts w:ascii="Times New Roman" w:hAnsi="Times New Roman"/>
                <w:b/>
                <w:bCs/>
                <w:kern w:val="0"/>
                <w:szCs w:val="21"/>
              </w:rPr>
            </w:pPr>
            <w:r w:rsidRPr="00084F1F">
              <w:rPr>
                <w:rFonts w:ascii="Times New Roman" w:hAnsi="宋体"/>
                <w:b/>
                <w:bCs/>
                <w:kern w:val="0"/>
                <w:szCs w:val="21"/>
              </w:rPr>
              <w:t>项目名称</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AA355A" w:rsidRPr="00084F1F" w:rsidRDefault="00AA355A" w:rsidP="006960E0">
            <w:pPr>
              <w:widowControl/>
              <w:jc w:val="center"/>
              <w:rPr>
                <w:rFonts w:ascii="Times New Roman" w:hAnsi="Times New Roman"/>
                <w:b/>
                <w:bCs/>
                <w:kern w:val="0"/>
                <w:szCs w:val="21"/>
              </w:rPr>
            </w:pPr>
            <w:r w:rsidRPr="00084F1F">
              <w:rPr>
                <w:rFonts w:ascii="Times New Roman" w:hAnsi="宋体"/>
                <w:b/>
                <w:bCs/>
                <w:kern w:val="0"/>
                <w:szCs w:val="21"/>
              </w:rPr>
              <w:t>负责人</w:t>
            </w:r>
          </w:p>
        </w:tc>
        <w:tc>
          <w:tcPr>
            <w:tcW w:w="1134" w:type="dxa"/>
            <w:tcBorders>
              <w:top w:val="single" w:sz="4" w:space="0" w:color="auto"/>
              <w:left w:val="nil"/>
              <w:bottom w:val="single" w:sz="4" w:space="0" w:color="auto"/>
              <w:right w:val="nil"/>
            </w:tcBorders>
            <w:shd w:val="clear" w:color="auto" w:fill="auto"/>
            <w:vAlign w:val="center"/>
            <w:hideMark/>
          </w:tcPr>
          <w:p w:rsidR="00AA355A" w:rsidRPr="00084F1F" w:rsidRDefault="00AA355A" w:rsidP="0012655B">
            <w:pPr>
              <w:widowControl/>
              <w:jc w:val="center"/>
              <w:rPr>
                <w:rFonts w:ascii="Times New Roman" w:hAnsi="Times New Roman"/>
                <w:b/>
                <w:bCs/>
                <w:kern w:val="0"/>
                <w:szCs w:val="21"/>
              </w:rPr>
            </w:pPr>
            <w:r w:rsidRPr="00084F1F">
              <w:rPr>
                <w:rFonts w:ascii="Times New Roman" w:hAnsi="宋体"/>
                <w:b/>
                <w:bCs/>
                <w:kern w:val="0"/>
                <w:szCs w:val="21"/>
              </w:rPr>
              <w:t>指导教师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55A" w:rsidRPr="00084F1F" w:rsidRDefault="00AA355A" w:rsidP="0012655B">
            <w:pPr>
              <w:widowControl/>
              <w:jc w:val="center"/>
              <w:rPr>
                <w:rFonts w:ascii="Times New Roman" w:hAnsi="Times New Roman"/>
                <w:b/>
                <w:bCs/>
                <w:kern w:val="0"/>
                <w:szCs w:val="21"/>
              </w:rPr>
            </w:pPr>
            <w:r w:rsidRPr="00084F1F">
              <w:rPr>
                <w:rFonts w:ascii="Times New Roman" w:hAnsi="宋体"/>
                <w:b/>
                <w:bCs/>
                <w:kern w:val="0"/>
                <w:szCs w:val="21"/>
              </w:rPr>
              <w:t>评审</w:t>
            </w:r>
            <w:r w:rsidRPr="00084F1F">
              <w:rPr>
                <w:rFonts w:ascii="Times New Roman" w:hAnsi="Times New Roman"/>
                <w:b/>
                <w:bCs/>
                <w:kern w:val="0"/>
                <w:szCs w:val="21"/>
              </w:rPr>
              <w:br/>
            </w:r>
            <w:r w:rsidRPr="00084F1F">
              <w:rPr>
                <w:rFonts w:ascii="Times New Roman" w:hAnsi="宋体"/>
                <w:b/>
                <w:bCs/>
                <w:kern w:val="0"/>
                <w:szCs w:val="21"/>
              </w:rPr>
              <w:t>结论</w:t>
            </w:r>
          </w:p>
        </w:tc>
        <w:tc>
          <w:tcPr>
            <w:tcW w:w="816" w:type="dxa"/>
            <w:gridSpan w:val="2"/>
            <w:tcBorders>
              <w:top w:val="single" w:sz="4" w:space="0" w:color="auto"/>
              <w:left w:val="nil"/>
              <w:bottom w:val="single" w:sz="4" w:space="0" w:color="auto"/>
              <w:right w:val="single" w:sz="4" w:space="0" w:color="auto"/>
            </w:tcBorders>
            <w:shd w:val="clear" w:color="auto" w:fill="auto"/>
            <w:vAlign w:val="center"/>
            <w:hideMark/>
          </w:tcPr>
          <w:p w:rsidR="00AA355A" w:rsidRPr="00084F1F" w:rsidRDefault="00AA355A" w:rsidP="0012655B">
            <w:pPr>
              <w:widowControl/>
              <w:jc w:val="center"/>
              <w:rPr>
                <w:rFonts w:ascii="Times New Roman" w:hAnsi="Times New Roman"/>
                <w:b/>
                <w:bCs/>
                <w:kern w:val="0"/>
                <w:szCs w:val="21"/>
              </w:rPr>
            </w:pPr>
            <w:r w:rsidRPr="00084F1F">
              <w:rPr>
                <w:rFonts w:ascii="Times New Roman" w:hAnsi="宋体"/>
                <w:b/>
                <w:bCs/>
                <w:kern w:val="0"/>
                <w:szCs w:val="21"/>
              </w:rPr>
              <w:t>经费（元）</w:t>
            </w:r>
          </w:p>
        </w:tc>
      </w:tr>
      <w:tr w:rsidR="00AA355A" w:rsidRPr="00965073" w:rsidTr="00AA355A">
        <w:trPr>
          <w:trHeight w:val="794"/>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AA355A" w:rsidRPr="00084F1F" w:rsidRDefault="00AA355A" w:rsidP="00D87BA5">
            <w:pPr>
              <w:jc w:val="center"/>
              <w:rPr>
                <w:rFonts w:ascii="Times New Roman" w:hAnsi="Times New Roman"/>
                <w:color w:val="000000"/>
                <w:sz w:val="24"/>
                <w:szCs w:val="24"/>
              </w:rPr>
            </w:pPr>
            <w:r w:rsidRPr="00084F1F">
              <w:rPr>
                <w:rFonts w:ascii="Times New Roman" w:hAnsi="Times New Roman"/>
                <w:color w:val="000000"/>
              </w:rPr>
              <w:t>36</w:t>
            </w:r>
          </w:p>
        </w:tc>
        <w:tc>
          <w:tcPr>
            <w:tcW w:w="1701"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rsidP="00D87BA5">
            <w:pPr>
              <w:jc w:val="center"/>
            </w:pPr>
            <w:r w:rsidRPr="00084F1F">
              <w:rPr>
                <w:rFonts w:hint="eastAsia"/>
              </w:rPr>
              <w:t>DFCXY201809</w:t>
            </w:r>
          </w:p>
        </w:tc>
        <w:tc>
          <w:tcPr>
            <w:tcW w:w="4147"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rsidP="00D87BA5">
            <w:pPr>
              <w:jc w:val="center"/>
            </w:pPr>
            <w:r w:rsidRPr="00084F1F">
              <w:rPr>
                <w:rFonts w:hint="eastAsia"/>
              </w:rPr>
              <w:t>湖南省武冈市山樱花资源现状与开发利用策略</w:t>
            </w:r>
          </w:p>
        </w:tc>
        <w:tc>
          <w:tcPr>
            <w:tcW w:w="956"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rsidP="00D87BA5">
            <w:pPr>
              <w:jc w:val="center"/>
            </w:pPr>
            <w:r w:rsidRPr="00084F1F">
              <w:rPr>
                <w:rFonts w:hint="eastAsia"/>
              </w:rPr>
              <w:t>黄昱翔</w:t>
            </w:r>
          </w:p>
        </w:tc>
        <w:tc>
          <w:tcPr>
            <w:tcW w:w="1134" w:type="dxa"/>
            <w:tcBorders>
              <w:top w:val="single" w:sz="4" w:space="0" w:color="auto"/>
              <w:left w:val="nil"/>
              <w:bottom w:val="single" w:sz="4" w:space="0" w:color="auto"/>
              <w:right w:val="nil"/>
            </w:tcBorders>
            <w:shd w:val="clear" w:color="auto" w:fill="auto"/>
            <w:vAlign w:val="center"/>
          </w:tcPr>
          <w:p w:rsidR="00AA355A" w:rsidRPr="00084F1F" w:rsidRDefault="00AA355A" w:rsidP="00D87BA5">
            <w:pPr>
              <w:jc w:val="center"/>
            </w:pPr>
            <w:r w:rsidRPr="00084F1F">
              <w:rPr>
                <w:rFonts w:hint="eastAsia"/>
              </w:rPr>
              <w:t>于晓英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55A" w:rsidRPr="00084F1F" w:rsidRDefault="00AA355A" w:rsidP="00D87BA5">
            <w:pPr>
              <w:jc w:val="center"/>
            </w:pPr>
            <w:r w:rsidRPr="00084F1F">
              <w:rPr>
                <w:rFonts w:hint="eastAsia"/>
              </w:rPr>
              <w:t>结题</w:t>
            </w:r>
          </w:p>
          <w:p w:rsidR="00AA355A" w:rsidRPr="00084F1F" w:rsidRDefault="00AA355A" w:rsidP="00D87BA5">
            <w:pPr>
              <w:jc w:val="center"/>
            </w:pPr>
            <w:r w:rsidRPr="00084F1F">
              <w:rPr>
                <w:rFonts w:hint="eastAsia"/>
              </w:rPr>
              <w:t>通过</w:t>
            </w:r>
          </w:p>
        </w:tc>
        <w:tc>
          <w:tcPr>
            <w:tcW w:w="816" w:type="dxa"/>
            <w:gridSpan w:val="2"/>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rsidP="00D87BA5">
            <w:pPr>
              <w:jc w:val="center"/>
            </w:pPr>
            <w:r w:rsidRPr="00084F1F">
              <w:rPr>
                <w:rFonts w:hint="eastAsia"/>
              </w:rPr>
              <w:t>0</w:t>
            </w:r>
          </w:p>
        </w:tc>
      </w:tr>
      <w:tr w:rsidR="00AA355A" w:rsidRPr="00965073" w:rsidTr="00AA355A">
        <w:trPr>
          <w:trHeight w:val="794"/>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AA355A" w:rsidRPr="00084F1F" w:rsidRDefault="00AA355A" w:rsidP="00D87BA5">
            <w:pPr>
              <w:jc w:val="center"/>
              <w:rPr>
                <w:rFonts w:ascii="Times New Roman" w:hAnsi="Times New Roman"/>
                <w:color w:val="000000"/>
                <w:sz w:val="24"/>
                <w:szCs w:val="24"/>
              </w:rPr>
            </w:pPr>
            <w:r w:rsidRPr="00084F1F">
              <w:rPr>
                <w:rFonts w:ascii="Times New Roman" w:hAnsi="Times New Roman"/>
                <w:color w:val="000000"/>
              </w:rPr>
              <w:t>37</w:t>
            </w:r>
          </w:p>
        </w:tc>
        <w:tc>
          <w:tcPr>
            <w:tcW w:w="1701"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rsidP="00D87BA5">
            <w:pPr>
              <w:jc w:val="center"/>
            </w:pPr>
            <w:r w:rsidRPr="00084F1F">
              <w:rPr>
                <w:rFonts w:hint="eastAsia"/>
              </w:rPr>
              <w:t>DFCXY201811</w:t>
            </w:r>
          </w:p>
        </w:tc>
        <w:tc>
          <w:tcPr>
            <w:tcW w:w="4147"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rsidP="00D87BA5">
            <w:pPr>
              <w:jc w:val="center"/>
            </w:pPr>
            <w:r w:rsidRPr="00084F1F">
              <w:rPr>
                <w:rFonts w:hint="eastAsia"/>
              </w:rPr>
              <w:t>羊酸奶制备及功能活性物质的研究</w:t>
            </w:r>
          </w:p>
        </w:tc>
        <w:tc>
          <w:tcPr>
            <w:tcW w:w="956"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rsidP="00D87BA5">
            <w:pPr>
              <w:jc w:val="center"/>
            </w:pPr>
            <w:r w:rsidRPr="00084F1F">
              <w:rPr>
                <w:rFonts w:hint="eastAsia"/>
              </w:rPr>
              <w:t>段珂屹</w:t>
            </w:r>
          </w:p>
        </w:tc>
        <w:tc>
          <w:tcPr>
            <w:tcW w:w="1134" w:type="dxa"/>
            <w:tcBorders>
              <w:top w:val="single" w:sz="4" w:space="0" w:color="auto"/>
              <w:left w:val="nil"/>
              <w:bottom w:val="single" w:sz="4" w:space="0" w:color="auto"/>
              <w:right w:val="nil"/>
            </w:tcBorders>
            <w:shd w:val="clear" w:color="auto" w:fill="auto"/>
            <w:vAlign w:val="center"/>
          </w:tcPr>
          <w:p w:rsidR="00AA355A" w:rsidRPr="00084F1F" w:rsidRDefault="00AA355A" w:rsidP="00D87BA5">
            <w:pPr>
              <w:jc w:val="center"/>
            </w:pPr>
            <w:proofErr w:type="gramStart"/>
            <w:r w:rsidRPr="00084F1F">
              <w:rPr>
                <w:rFonts w:hint="eastAsia"/>
              </w:rPr>
              <w:t>刘素纯</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55A" w:rsidRPr="00084F1F" w:rsidRDefault="00AA355A" w:rsidP="00D87BA5">
            <w:pPr>
              <w:jc w:val="center"/>
            </w:pPr>
            <w:r w:rsidRPr="00084F1F">
              <w:rPr>
                <w:rFonts w:hint="eastAsia"/>
              </w:rPr>
              <w:t>中期</w:t>
            </w:r>
          </w:p>
          <w:p w:rsidR="00AA355A" w:rsidRPr="00084F1F" w:rsidRDefault="00AA355A" w:rsidP="00D87BA5">
            <w:pPr>
              <w:jc w:val="center"/>
            </w:pPr>
            <w:r w:rsidRPr="00084F1F">
              <w:rPr>
                <w:rFonts w:hint="eastAsia"/>
              </w:rPr>
              <w:t>通过</w:t>
            </w:r>
          </w:p>
        </w:tc>
        <w:tc>
          <w:tcPr>
            <w:tcW w:w="816" w:type="dxa"/>
            <w:gridSpan w:val="2"/>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rsidP="00D87BA5">
            <w:pPr>
              <w:jc w:val="center"/>
            </w:pPr>
            <w:r w:rsidRPr="00084F1F">
              <w:rPr>
                <w:rFonts w:hint="eastAsia"/>
              </w:rPr>
              <w:t>1500</w:t>
            </w:r>
          </w:p>
        </w:tc>
      </w:tr>
      <w:tr w:rsidR="00AA355A" w:rsidRPr="00965073" w:rsidTr="00AA355A">
        <w:trPr>
          <w:trHeight w:val="794"/>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AA355A" w:rsidRPr="00084F1F" w:rsidRDefault="00AA355A" w:rsidP="00D87BA5">
            <w:pPr>
              <w:jc w:val="center"/>
              <w:rPr>
                <w:rFonts w:ascii="Times New Roman" w:hAnsi="Times New Roman"/>
                <w:color w:val="000000"/>
                <w:sz w:val="24"/>
                <w:szCs w:val="24"/>
              </w:rPr>
            </w:pPr>
            <w:r w:rsidRPr="00084F1F">
              <w:rPr>
                <w:rFonts w:ascii="Times New Roman" w:hAnsi="Times New Roman"/>
                <w:color w:val="000000"/>
              </w:rPr>
              <w:t>38</w:t>
            </w:r>
          </w:p>
        </w:tc>
        <w:tc>
          <w:tcPr>
            <w:tcW w:w="1701"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rsidP="00D87BA5">
            <w:pPr>
              <w:jc w:val="center"/>
            </w:pPr>
            <w:r w:rsidRPr="00084F1F">
              <w:rPr>
                <w:rFonts w:hint="eastAsia"/>
              </w:rPr>
              <w:t>DFCXY201815</w:t>
            </w:r>
          </w:p>
        </w:tc>
        <w:tc>
          <w:tcPr>
            <w:tcW w:w="4147"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rsidP="00D87BA5">
            <w:pPr>
              <w:jc w:val="center"/>
            </w:pPr>
            <w:r w:rsidRPr="00084F1F">
              <w:rPr>
                <w:rFonts w:hint="eastAsia"/>
              </w:rPr>
              <w:t>红豆柑橘纳豆芽孢杆菌发酵饮料的研制</w:t>
            </w:r>
          </w:p>
        </w:tc>
        <w:tc>
          <w:tcPr>
            <w:tcW w:w="956"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rsidP="00D87BA5">
            <w:pPr>
              <w:jc w:val="center"/>
            </w:pPr>
            <w:r w:rsidRPr="00084F1F">
              <w:rPr>
                <w:rFonts w:hint="eastAsia"/>
              </w:rPr>
              <w:t>付钰</w:t>
            </w:r>
          </w:p>
        </w:tc>
        <w:tc>
          <w:tcPr>
            <w:tcW w:w="1134" w:type="dxa"/>
            <w:tcBorders>
              <w:top w:val="single" w:sz="4" w:space="0" w:color="auto"/>
              <w:left w:val="nil"/>
              <w:bottom w:val="single" w:sz="4" w:space="0" w:color="auto"/>
              <w:right w:val="nil"/>
            </w:tcBorders>
            <w:shd w:val="clear" w:color="auto" w:fill="auto"/>
            <w:vAlign w:val="center"/>
          </w:tcPr>
          <w:p w:rsidR="00AA355A" w:rsidRPr="00084F1F" w:rsidRDefault="00AA355A" w:rsidP="00D87BA5">
            <w:pPr>
              <w:jc w:val="center"/>
            </w:pPr>
            <w:r w:rsidRPr="00084F1F">
              <w:rPr>
                <w:rFonts w:hint="eastAsia"/>
              </w:rPr>
              <w:t>张春艳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55A" w:rsidRPr="00084F1F" w:rsidRDefault="00AA355A" w:rsidP="00D87BA5">
            <w:pPr>
              <w:jc w:val="center"/>
            </w:pPr>
            <w:r w:rsidRPr="00084F1F">
              <w:rPr>
                <w:rFonts w:hint="eastAsia"/>
              </w:rPr>
              <w:t>中期</w:t>
            </w:r>
          </w:p>
          <w:p w:rsidR="00AA355A" w:rsidRPr="00084F1F" w:rsidRDefault="00AA355A" w:rsidP="00D87BA5">
            <w:pPr>
              <w:jc w:val="center"/>
            </w:pPr>
            <w:r w:rsidRPr="00084F1F">
              <w:rPr>
                <w:rFonts w:hint="eastAsia"/>
              </w:rPr>
              <w:t>通过</w:t>
            </w:r>
          </w:p>
        </w:tc>
        <w:tc>
          <w:tcPr>
            <w:tcW w:w="816" w:type="dxa"/>
            <w:gridSpan w:val="2"/>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rsidP="00D87BA5">
            <w:pPr>
              <w:jc w:val="center"/>
            </w:pPr>
            <w:r w:rsidRPr="00084F1F">
              <w:rPr>
                <w:rFonts w:hint="eastAsia"/>
              </w:rPr>
              <w:t>1500</w:t>
            </w:r>
          </w:p>
        </w:tc>
      </w:tr>
      <w:tr w:rsidR="00AA355A" w:rsidRPr="00965073" w:rsidTr="00AA355A">
        <w:trPr>
          <w:trHeight w:val="794"/>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AA355A" w:rsidRPr="00084F1F" w:rsidRDefault="00AA355A" w:rsidP="00D87BA5">
            <w:pPr>
              <w:jc w:val="center"/>
              <w:rPr>
                <w:rFonts w:ascii="Times New Roman" w:hAnsi="Times New Roman"/>
                <w:color w:val="000000"/>
                <w:sz w:val="24"/>
                <w:szCs w:val="24"/>
              </w:rPr>
            </w:pPr>
            <w:r w:rsidRPr="00084F1F">
              <w:rPr>
                <w:rFonts w:ascii="Times New Roman" w:hAnsi="Times New Roman"/>
                <w:color w:val="000000"/>
              </w:rPr>
              <w:t>39</w:t>
            </w:r>
          </w:p>
        </w:tc>
        <w:tc>
          <w:tcPr>
            <w:tcW w:w="1701"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rsidP="00D87BA5">
            <w:pPr>
              <w:jc w:val="center"/>
            </w:pPr>
            <w:r w:rsidRPr="00084F1F">
              <w:rPr>
                <w:rFonts w:hint="eastAsia"/>
              </w:rPr>
              <w:t>DFCXY201816</w:t>
            </w:r>
          </w:p>
        </w:tc>
        <w:tc>
          <w:tcPr>
            <w:tcW w:w="4147"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rsidP="00D87BA5">
            <w:pPr>
              <w:jc w:val="center"/>
            </w:pPr>
            <w:proofErr w:type="gramStart"/>
            <w:r w:rsidRPr="00084F1F">
              <w:rPr>
                <w:rFonts w:hint="eastAsia"/>
              </w:rPr>
              <w:t>菜籽油</w:t>
            </w:r>
            <w:proofErr w:type="gramEnd"/>
            <w:r w:rsidRPr="00084F1F">
              <w:rPr>
                <w:rFonts w:hint="eastAsia"/>
              </w:rPr>
              <w:t>、猪油及其复合油脂对</w:t>
            </w:r>
            <w:r w:rsidRPr="00084F1F">
              <w:rPr>
                <w:rFonts w:hint="eastAsia"/>
              </w:rPr>
              <w:br/>
            </w:r>
            <w:r w:rsidRPr="00084F1F">
              <w:rPr>
                <w:rFonts w:hint="eastAsia"/>
              </w:rPr>
              <w:t>小鼠血脂及肝脏抗氧化能力的影响</w:t>
            </w:r>
          </w:p>
        </w:tc>
        <w:tc>
          <w:tcPr>
            <w:tcW w:w="956"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rsidP="00D87BA5">
            <w:pPr>
              <w:jc w:val="center"/>
            </w:pPr>
            <w:r w:rsidRPr="00084F1F">
              <w:rPr>
                <w:rFonts w:hint="eastAsia"/>
              </w:rPr>
              <w:t>张英正</w:t>
            </w:r>
          </w:p>
        </w:tc>
        <w:tc>
          <w:tcPr>
            <w:tcW w:w="1134" w:type="dxa"/>
            <w:tcBorders>
              <w:top w:val="single" w:sz="4" w:space="0" w:color="auto"/>
              <w:left w:val="nil"/>
              <w:bottom w:val="single" w:sz="4" w:space="0" w:color="auto"/>
              <w:right w:val="nil"/>
            </w:tcBorders>
            <w:shd w:val="clear" w:color="auto" w:fill="auto"/>
            <w:vAlign w:val="center"/>
          </w:tcPr>
          <w:p w:rsidR="00AA355A" w:rsidRPr="00084F1F" w:rsidRDefault="00AA355A" w:rsidP="00D87BA5">
            <w:pPr>
              <w:jc w:val="center"/>
            </w:pPr>
            <w:proofErr w:type="gramStart"/>
            <w:r w:rsidRPr="00084F1F">
              <w:rPr>
                <w:rFonts w:hint="eastAsia"/>
              </w:rPr>
              <w:t>周迎芳</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55A" w:rsidRPr="00084F1F" w:rsidRDefault="00AA355A" w:rsidP="00D87BA5">
            <w:pPr>
              <w:jc w:val="center"/>
            </w:pPr>
            <w:r w:rsidRPr="00084F1F">
              <w:rPr>
                <w:rFonts w:hint="eastAsia"/>
              </w:rPr>
              <w:t>中期</w:t>
            </w:r>
          </w:p>
          <w:p w:rsidR="00AA355A" w:rsidRPr="00084F1F" w:rsidRDefault="00AA355A" w:rsidP="00D87BA5">
            <w:pPr>
              <w:jc w:val="center"/>
            </w:pPr>
            <w:r w:rsidRPr="00084F1F">
              <w:rPr>
                <w:rFonts w:hint="eastAsia"/>
              </w:rPr>
              <w:t>通过</w:t>
            </w:r>
          </w:p>
        </w:tc>
        <w:tc>
          <w:tcPr>
            <w:tcW w:w="816" w:type="dxa"/>
            <w:gridSpan w:val="2"/>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rsidP="00D87BA5">
            <w:pPr>
              <w:jc w:val="center"/>
            </w:pPr>
            <w:r w:rsidRPr="00084F1F">
              <w:rPr>
                <w:rFonts w:hint="eastAsia"/>
              </w:rPr>
              <w:t>1500</w:t>
            </w:r>
          </w:p>
        </w:tc>
      </w:tr>
      <w:tr w:rsidR="00AA355A" w:rsidRPr="00965073" w:rsidTr="00AA355A">
        <w:trPr>
          <w:trHeight w:val="794"/>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AA355A" w:rsidRPr="00084F1F" w:rsidRDefault="00AA355A" w:rsidP="00D87BA5">
            <w:pPr>
              <w:jc w:val="center"/>
              <w:rPr>
                <w:rFonts w:ascii="Times New Roman" w:hAnsi="Times New Roman"/>
                <w:color w:val="000000"/>
                <w:sz w:val="24"/>
                <w:szCs w:val="24"/>
              </w:rPr>
            </w:pPr>
            <w:r w:rsidRPr="00084F1F">
              <w:rPr>
                <w:rFonts w:ascii="Times New Roman" w:hAnsi="Times New Roman"/>
                <w:color w:val="000000"/>
              </w:rPr>
              <w:t>40</w:t>
            </w:r>
          </w:p>
        </w:tc>
        <w:tc>
          <w:tcPr>
            <w:tcW w:w="1701"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rsidP="00D87BA5">
            <w:pPr>
              <w:jc w:val="center"/>
            </w:pPr>
            <w:r w:rsidRPr="00084F1F">
              <w:rPr>
                <w:rFonts w:hint="eastAsia"/>
              </w:rPr>
              <w:t>DFCXY201819</w:t>
            </w:r>
          </w:p>
        </w:tc>
        <w:tc>
          <w:tcPr>
            <w:tcW w:w="4147"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rsidP="00D87BA5">
            <w:pPr>
              <w:jc w:val="center"/>
            </w:pPr>
            <w:r w:rsidRPr="00084F1F">
              <w:rPr>
                <w:rFonts w:hint="eastAsia"/>
              </w:rPr>
              <w:t>欧洲早期共和国及其民主制度的研究与思考</w:t>
            </w:r>
          </w:p>
        </w:tc>
        <w:tc>
          <w:tcPr>
            <w:tcW w:w="956"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rsidP="00D87BA5">
            <w:pPr>
              <w:jc w:val="center"/>
            </w:pPr>
            <w:r w:rsidRPr="00084F1F">
              <w:rPr>
                <w:rFonts w:hint="eastAsia"/>
              </w:rPr>
              <w:t>何雨晴</w:t>
            </w:r>
          </w:p>
        </w:tc>
        <w:tc>
          <w:tcPr>
            <w:tcW w:w="1134" w:type="dxa"/>
            <w:tcBorders>
              <w:top w:val="single" w:sz="4" w:space="0" w:color="auto"/>
              <w:left w:val="nil"/>
              <w:bottom w:val="single" w:sz="4" w:space="0" w:color="auto"/>
              <w:right w:val="nil"/>
            </w:tcBorders>
            <w:shd w:val="clear" w:color="auto" w:fill="auto"/>
            <w:vAlign w:val="center"/>
          </w:tcPr>
          <w:p w:rsidR="00AA355A" w:rsidRPr="00084F1F" w:rsidRDefault="00AA355A" w:rsidP="00D87BA5">
            <w:pPr>
              <w:jc w:val="center"/>
            </w:pPr>
            <w:r w:rsidRPr="00084F1F">
              <w:rPr>
                <w:rFonts w:hint="eastAsia"/>
              </w:rPr>
              <w:t>黄建红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55A" w:rsidRPr="00084F1F" w:rsidRDefault="00AA355A" w:rsidP="00D87BA5">
            <w:pPr>
              <w:jc w:val="center"/>
            </w:pPr>
            <w:r w:rsidRPr="00084F1F">
              <w:rPr>
                <w:rFonts w:hint="eastAsia"/>
              </w:rPr>
              <w:t>中期</w:t>
            </w:r>
          </w:p>
          <w:p w:rsidR="00AA355A" w:rsidRPr="00084F1F" w:rsidRDefault="00AA355A" w:rsidP="00D87BA5">
            <w:pPr>
              <w:jc w:val="center"/>
            </w:pPr>
            <w:r w:rsidRPr="00084F1F">
              <w:rPr>
                <w:rFonts w:hint="eastAsia"/>
              </w:rPr>
              <w:t>未通过</w:t>
            </w:r>
          </w:p>
        </w:tc>
        <w:tc>
          <w:tcPr>
            <w:tcW w:w="816" w:type="dxa"/>
            <w:gridSpan w:val="2"/>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rsidP="00D87BA5">
            <w:pPr>
              <w:jc w:val="center"/>
            </w:pPr>
            <w:r w:rsidRPr="00084F1F">
              <w:rPr>
                <w:rFonts w:hint="eastAsia"/>
              </w:rPr>
              <w:t>0</w:t>
            </w:r>
          </w:p>
        </w:tc>
      </w:tr>
      <w:tr w:rsidR="00AA355A" w:rsidRPr="00965073" w:rsidTr="00AA355A">
        <w:trPr>
          <w:trHeight w:val="794"/>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AA355A" w:rsidRPr="00084F1F" w:rsidRDefault="00AA355A" w:rsidP="00D87BA5">
            <w:pPr>
              <w:jc w:val="center"/>
              <w:rPr>
                <w:rFonts w:ascii="Times New Roman" w:hAnsi="Times New Roman"/>
                <w:color w:val="000000"/>
                <w:sz w:val="24"/>
                <w:szCs w:val="24"/>
              </w:rPr>
            </w:pPr>
            <w:r w:rsidRPr="00084F1F">
              <w:rPr>
                <w:rFonts w:ascii="Times New Roman" w:hAnsi="Times New Roman"/>
                <w:color w:val="000000"/>
              </w:rPr>
              <w:t>4</w:t>
            </w:r>
            <w:r w:rsidRPr="00084F1F">
              <w:rPr>
                <w:rFonts w:ascii="Times New Roman" w:hAnsi="Times New Roman" w:hint="eastAsia"/>
                <w:color w:val="000000"/>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rsidP="00D87BA5">
            <w:pPr>
              <w:jc w:val="center"/>
            </w:pPr>
            <w:r w:rsidRPr="00084F1F">
              <w:rPr>
                <w:rFonts w:hint="eastAsia"/>
              </w:rPr>
              <w:t>DFCXY201821</w:t>
            </w:r>
          </w:p>
        </w:tc>
        <w:tc>
          <w:tcPr>
            <w:tcW w:w="4147"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rsidP="00D87BA5">
            <w:pPr>
              <w:jc w:val="center"/>
            </w:pPr>
            <w:r w:rsidRPr="00084F1F">
              <w:rPr>
                <w:rFonts w:hint="eastAsia"/>
              </w:rPr>
              <w:t>基于现代农业的</w:t>
            </w:r>
            <w:proofErr w:type="gramStart"/>
            <w:r w:rsidRPr="00084F1F">
              <w:rPr>
                <w:rFonts w:hint="eastAsia"/>
              </w:rPr>
              <w:t>侯鸟</w:t>
            </w:r>
            <w:proofErr w:type="gramEnd"/>
            <w:r w:rsidRPr="00084F1F">
              <w:rPr>
                <w:rFonts w:hint="eastAsia"/>
              </w:rPr>
              <w:t>式老年民宿的设计研究</w:t>
            </w:r>
          </w:p>
        </w:tc>
        <w:tc>
          <w:tcPr>
            <w:tcW w:w="956"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rsidP="00D87BA5">
            <w:pPr>
              <w:jc w:val="center"/>
            </w:pPr>
            <w:r w:rsidRPr="00084F1F">
              <w:rPr>
                <w:rFonts w:hint="eastAsia"/>
              </w:rPr>
              <w:t>黄英子</w:t>
            </w:r>
          </w:p>
        </w:tc>
        <w:tc>
          <w:tcPr>
            <w:tcW w:w="1134" w:type="dxa"/>
            <w:tcBorders>
              <w:top w:val="single" w:sz="4" w:space="0" w:color="auto"/>
              <w:left w:val="nil"/>
              <w:bottom w:val="single" w:sz="4" w:space="0" w:color="auto"/>
              <w:right w:val="nil"/>
            </w:tcBorders>
            <w:shd w:val="clear" w:color="auto" w:fill="auto"/>
            <w:vAlign w:val="center"/>
          </w:tcPr>
          <w:p w:rsidR="00AA355A" w:rsidRPr="00084F1F" w:rsidRDefault="00AA355A" w:rsidP="00D87BA5">
            <w:pPr>
              <w:jc w:val="center"/>
            </w:pPr>
            <w:r w:rsidRPr="00084F1F">
              <w:rPr>
                <w:rFonts w:hint="eastAsia"/>
              </w:rPr>
              <w:t>朱宁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55A" w:rsidRPr="00084F1F" w:rsidRDefault="00AA355A" w:rsidP="00D87BA5">
            <w:pPr>
              <w:jc w:val="center"/>
            </w:pPr>
            <w:r w:rsidRPr="00084F1F">
              <w:rPr>
                <w:rFonts w:hint="eastAsia"/>
              </w:rPr>
              <w:t>中期</w:t>
            </w:r>
          </w:p>
          <w:p w:rsidR="00AA355A" w:rsidRPr="00084F1F" w:rsidRDefault="00AA355A" w:rsidP="00D87BA5">
            <w:pPr>
              <w:jc w:val="center"/>
            </w:pPr>
            <w:r w:rsidRPr="00084F1F">
              <w:rPr>
                <w:rFonts w:hint="eastAsia"/>
              </w:rPr>
              <w:t>通过</w:t>
            </w:r>
          </w:p>
        </w:tc>
        <w:tc>
          <w:tcPr>
            <w:tcW w:w="816" w:type="dxa"/>
            <w:gridSpan w:val="2"/>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rsidP="00D87BA5">
            <w:pPr>
              <w:jc w:val="center"/>
            </w:pPr>
            <w:r w:rsidRPr="00084F1F">
              <w:rPr>
                <w:rFonts w:hint="eastAsia"/>
              </w:rPr>
              <w:t>1500</w:t>
            </w:r>
          </w:p>
        </w:tc>
      </w:tr>
      <w:tr w:rsidR="00AA355A" w:rsidRPr="00965073" w:rsidTr="00AA355A">
        <w:trPr>
          <w:trHeight w:val="850"/>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AA355A" w:rsidRPr="00084F1F" w:rsidRDefault="00AA355A" w:rsidP="007D78E5">
            <w:pPr>
              <w:jc w:val="center"/>
              <w:rPr>
                <w:rFonts w:ascii="Times New Roman" w:hAnsi="Times New Roman"/>
                <w:color w:val="000000"/>
              </w:rPr>
            </w:pPr>
            <w:r w:rsidRPr="00084F1F">
              <w:rPr>
                <w:rFonts w:ascii="Times New Roman" w:hAnsi="Times New Roman" w:hint="eastAsia"/>
                <w:color w:val="000000"/>
              </w:rPr>
              <w:t>42</w:t>
            </w:r>
          </w:p>
        </w:tc>
        <w:tc>
          <w:tcPr>
            <w:tcW w:w="1701"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rsidP="007D78E5">
            <w:pPr>
              <w:jc w:val="center"/>
            </w:pPr>
            <w:r w:rsidRPr="00084F1F">
              <w:rPr>
                <w:rFonts w:hint="eastAsia"/>
              </w:rPr>
              <w:t>DFCXY201823</w:t>
            </w:r>
          </w:p>
        </w:tc>
        <w:tc>
          <w:tcPr>
            <w:tcW w:w="4147"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rsidP="007D78E5">
            <w:pPr>
              <w:jc w:val="center"/>
            </w:pPr>
            <w:r w:rsidRPr="00084F1F">
              <w:rPr>
                <w:rFonts w:hint="eastAsia"/>
              </w:rPr>
              <w:t>“一带一路”战略发展下复合型外语人才培养研究</w:t>
            </w:r>
          </w:p>
        </w:tc>
        <w:tc>
          <w:tcPr>
            <w:tcW w:w="956"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rsidP="007D78E5">
            <w:pPr>
              <w:jc w:val="center"/>
            </w:pPr>
            <w:r w:rsidRPr="00084F1F">
              <w:rPr>
                <w:rFonts w:hint="eastAsia"/>
              </w:rPr>
              <w:t>廖寅丽</w:t>
            </w:r>
          </w:p>
        </w:tc>
        <w:tc>
          <w:tcPr>
            <w:tcW w:w="1134" w:type="dxa"/>
            <w:tcBorders>
              <w:top w:val="single" w:sz="4" w:space="0" w:color="auto"/>
              <w:left w:val="nil"/>
              <w:bottom w:val="single" w:sz="4" w:space="0" w:color="auto"/>
              <w:right w:val="nil"/>
            </w:tcBorders>
            <w:shd w:val="clear" w:color="auto" w:fill="auto"/>
            <w:vAlign w:val="center"/>
          </w:tcPr>
          <w:p w:rsidR="00AA355A" w:rsidRPr="00084F1F" w:rsidRDefault="00AA355A" w:rsidP="007D78E5">
            <w:pPr>
              <w:jc w:val="center"/>
            </w:pPr>
            <w:r w:rsidRPr="00084F1F">
              <w:rPr>
                <w:rFonts w:hint="eastAsia"/>
              </w:rPr>
              <w:t>常琳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55A" w:rsidRPr="00084F1F" w:rsidRDefault="00AA355A" w:rsidP="007D78E5">
            <w:pPr>
              <w:jc w:val="center"/>
            </w:pPr>
            <w:r w:rsidRPr="00084F1F">
              <w:rPr>
                <w:rFonts w:hint="eastAsia"/>
              </w:rPr>
              <w:t>结题</w:t>
            </w:r>
          </w:p>
          <w:p w:rsidR="00AA355A" w:rsidRPr="00084F1F" w:rsidRDefault="00AA355A" w:rsidP="007D78E5">
            <w:pPr>
              <w:jc w:val="center"/>
            </w:pPr>
            <w:r w:rsidRPr="00084F1F">
              <w:rPr>
                <w:rFonts w:hint="eastAsia"/>
              </w:rPr>
              <w:t>通过</w:t>
            </w:r>
          </w:p>
        </w:tc>
        <w:tc>
          <w:tcPr>
            <w:tcW w:w="816" w:type="dxa"/>
            <w:gridSpan w:val="2"/>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rsidP="007D78E5">
            <w:pPr>
              <w:jc w:val="center"/>
            </w:pPr>
            <w:r w:rsidRPr="00084F1F">
              <w:rPr>
                <w:rFonts w:hint="eastAsia"/>
              </w:rPr>
              <w:t>1500</w:t>
            </w:r>
          </w:p>
        </w:tc>
      </w:tr>
      <w:tr w:rsidR="00AA355A" w:rsidRPr="00965073" w:rsidTr="00AA355A">
        <w:trPr>
          <w:trHeight w:val="850"/>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AA355A" w:rsidRPr="00084F1F" w:rsidRDefault="00AA355A" w:rsidP="002D6C0A">
            <w:pPr>
              <w:jc w:val="center"/>
              <w:rPr>
                <w:rFonts w:ascii="Times New Roman" w:hAnsi="Times New Roman"/>
                <w:color w:val="000000"/>
                <w:sz w:val="24"/>
                <w:szCs w:val="24"/>
              </w:rPr>
            </w:pPr>
            <w:r w:rsidRPr="00084F1F">
              <w:rPr>
                <w:rFonts w:ascii="Times New Roman" w:hAnsi="Times New Roman"/>
                <w:color w:val="000000"/>
              </w:rPr>
              <w:t>43</w:t>
            </w:r>
          </w:p>
        </w:tc>
        <w:tc>
          <w:tcPr>
            <w:tcW w:w="1701"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DFCXY201825</w:t>
            </w:r>
          </w:p>
        </w:tc>
        <w:tc>
          <w:tcPr>
            <w:tcW w:w="4147"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rsidP="00AA355A">
            <w:pPr>
              <w:jc w:val="center"/>
            </w:pPr>
            <w:r w:rsidRPr="00084F1F">
              <w:rPr>
                <w:rFonts w:hint="eastAsia"/>
              </w:rPr>
              <w:t>新媒体时代下独立学院官微团队的建设与发展—以湖南农业大学东方科技学院为例</w:t>
            </w:r>
          </w:p>
        </w:tc>
        <w:tc>
          <w:tcPr>
            <w:tcW w:w="956"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张恒</w:t>
            </w:r>
          </w:p>
        </w:tc>
        <w:tc>
          <w:tcPr>
            <w:tcW w:w="1134" w:type="dxa"/>
            <w:tcBorders>
              <w:top w:val="single" w:sz="4" w:space="0" w:color="auto"/>
              <w:left w:val="nil"/>
              <w:bottom w:val="single" w:sz="4" w:space="0" w:color="auto"/>
              <w:right w:val="nil"/>
            </w:tcBorders>
            <w:shd w:val="clear" w:color="auto" w:fill="auto"/>
            <w:vAlign w:val="center"/>
          </w:tcPr>
          <w:p w:rsidR="00AA355A" w:rsidRPr="00084F1F" w:rsidRDefault="00AA355A">
            <w:pPr>
              <w:jc w:val="center"/>
            </w:pPr>
            <w:r w:rsidRPr="00084F1F">
              <w:rPr>
                <w:rFonts w:hint="eastAsia"/>
              </w:rPr>
              <w:t>廖锟</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结题</w:t>
            </w:r>
          </w:p>
          <w:p w:rsidR="00AA355A" w:rsidRPr="00084F1F" w:rsidRDefault="00AA355A">
            <w:pPr>
              <w:jc w:val="center"/>
            </w:pPr>
            <w:r w:rsidRPr="00084F1F">
              <w:rPr>
                <w:rFonts w:hint="eastAsia"/>
              </w:rPr>
              <w:t>通过</w:t>
            </w:r>
          </w:p>
        </w:tc>
        <w:tc>
          <w:tcPr>
            <w:tcW w:w="816" w:type="dxa"/>
            <w:gridSpan w:val="2"/>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1500</w:t>
            </w:r>
          </w:p>
        </w:tc>
      </w:tr>
      <w:tr w:rsidR="00AA355A" w:rsidRPr="00965073" w:rsidTr="00AA355A">
        <w:trPr>
          <w:trHeight w:val="850"/>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AA355A" w:rsidRPr="00084F1F" w:rsidRDefault="00AA355A" w:rsidP="002D6C0A">
            <w:pPr>
              <w:jc w:val="center"/>
              <w:rPr>
                <w:rFonts w:ascii="Times New Roman" w:hAnsi="Times New Roman"/>
                <w:color w:val="000000"/>
                <w:sz w:val="24"/>
                <w:szCs w:val="24"/>
              </w:rPr>
            </w:pPr>
            <w:r w:rsidRPr="00084F1F">
              <w:rPr>
                <w:rFonts w:ascii="Times New Roman" w:hAnsi="Times New Roman"/>
                <w:color w:val="000000"/>
              </w:rPr>
              <w:t>44</w:t>
            </w:r>
          </w:p>
        </w:tc>
        <w:tc>
          <w:tcPr>
            <w:tcW w:w="1701"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DFCXY201827</w:t>
            </w:r>
          </w:p>
        </w:tc>
        <w:tc>
          <w:tcPr>
            <w:tcW w:w="4147"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利用城市脱水污泥制陶粒</w:t>
            </w:r>
          </w:p>
        </w:tc>
        <w:tc>
          <w:tcPr>
            <w:tcW w:w="956"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张</w:t>
            </w:r>
            <w:proofErr w:type="gramStart"/>
            <w:r w:rsidRPr="00084F1F">
              <w:rPr>
                <w:rFonts w:hint="eastAsia"/>
              </w:rPr>
              <w:t>稷</w:t>
            </w:r>
            <w:proofErr w:type="gramEnd"/>
            <w:r w:rsidRPr="00084F1F">
              <w:rPr>
                <w:rFonts w:hint="eastAsia"/>
              </w:rPr>
              <w:t>策</w:t>
            </w:r>
          </w:p>
        </w:tc>
        <w:tc>
          <w:tcPr>
            <w:tcW w:w="1134" w:type="dxa"/>
            <w:tcBorders>
              <w:top w:val="single" w:sz="4" w:space="0" w:color="auto"/>
              <w:left w:val="nil"/>
              <w:bottom w:val="single" w:sz="4" w:space="0" w:color="auto"/>
              <w:right w:val="nil"/>
            </w:tcBorders>
            <w:shd w:val="clear" w:color="auto" w:fill="auto"/>
            <w:vAlign w:val="center"/>
          </w:tcPr>
          <w:p w:rsidR="00AA355A" w:rsidRPr="00084F1F" w:rsidRDefault="00AA355A">
            <w:pPr>
              <w:jc w:val="center"/>
            </w:pPr>
            <w:proofErr w:type="gramStart"/>
            <w:r w:rsidRPr="00084F1F">
              <w:rPr>
                <w:rFonts w:hint="eastAsia"/>
              </w:rPr>
              <w:t>方亮</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结题</w:t>
            </w:r>
          </w:p>
          <w:p w:rsidR="00AA355A" w:rsidRPr="00084F1F" w:rsidRDefault="00AA355A">
            <w:pPr>
              <w:jc w:val="center"/>
            </w:pPr>
            <w:r w:rsidRPr="00084F1F">
              <w:rPr>
                <w:rFonts w:hint="eastAsia"/>
              </w:rPr>
              <w:t>通过</w:t>
            </w:r>
          </w:p>
        </w:tc>
        <w:tc>
          <w:tcPr>
            <w:tcW w:w="816" w:type="dxa"/>
            <w:gridSpan w:val="2"/>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0</w:t>
            </w:r>
          </w:p>
        </w:tc>
      </w:tr>
      <w:tr w:rsidR="00AA355A" w:rsidRPr="00965073" w:rsidTr="00AA355A">
        <w:trPr>
          <w:trHeight w:val="850"/>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AA355A" w:rsidRPr="00084F1F" w:rsidRDefault="00AA355A" w:rsidP="002D6C0A">
            <w:pPr>
              <w:jc w:val="center"/>
              <w:rPr>
                <w:rFonts w:ascii="Times New Roman" w:hAnsi="Times New Roman"/>
                <w:color w:val="000000"/>
                <w:sz w:val="24"/>
                <w:szCs w:val="24"/>
              </w:rPr>
            </w:pPr>
            <w:r w:rsidRPr="00084F1F">
              <w:rPr>
                <w:rFonts w:ascii="Times New Roman" w:hAnsi="Times New Roman"/>
                <w:color w:val="000000"/>
              </w:rPr>
              <w:t>45</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DFCXY201828</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便携</w:t>
            </w:r>
            <w:proofErr w:type="gramStart"/>
            <w:r w:rsidRPr="00084F1F">
              <w:rPr>
                <w:rFonts w:hint="eastAsia"/>
              </w:rPr>
              <w:t>电动式梨采摘</w:t>
            </w:r>
            <w:proofErr w:type="gramEnd"/>
            <w:r w:rsidRPr="00084F1F">
              <w:rPr>
                <w:rFonts w:hint="eastAsia"/>
              </w:rPr>
              <w:t>机</w:t>
            </w:r>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蔡坤辉</w:t>
            </w:r>
          </w:p>
        </w:tc>
        <w:tc>
          <w:tcPr>
            <w:tcW w:w="1134" w:type="dxa"/>
            <w:tcBorders>
              <w:top w:val="nil"/>
              <w:left w:val="nil"/>
              <w:bottom w:val="single" w:sz="4" w:space="0" w:color="auto"/>
              <w:right w:val="nil"/>
            </w:tcBorders>
            <w:shd w:val="clear" w:color="auto" w:fill="auto"/>
            <w:vAlign w:val="center"/>
          </w:tcPr>
          <w:p w:rsidR="00AA355A" w:rsidRPr="00084F1F" w:rsidRDefault="00AA355A">
            <w:pPr>
              <w:jc w:val="center"/>
            </w:pPr>
            <w:proofErr w:type="gramStart"/>
            <w:r w:rsidRPr="00084F1F">
              <w:rPr>
                <w:rFonts w:hint="eastAsia"/>
              </w:rPr>
              <w:t>彭</w:t>
            </w:r>
            <w:proofErr w:type="gramEnd"/>
            <w:r w:rsidRPr="00084F1F">
              <w:rPr>
                <w:rFonts w:hint="eastAsia"/>
              </w:rPr>
              <w:t>才望</w:t>
            </w:r>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结题</w:t>
            </w:r>
          </w:p>
          <w:p w:rsidR="00AA355A" w:rsidRPr="00084F1F" w:rsidRDefault="00AA355A">
            <w:pPr>
              <w:jc w:val="center"/>
            </w:pPr>
            <w:r w:rsidRPr="00084F1F">
              <w:rPr>
                <w:rFonts w:hint="eastAsia"/>
              </w:rPr>
              <w:t>通过</w:t>
            </w:r>
          </w:p>
        </w:tc>
        <w:tc>
          <w:tcPr>
            <w:tcW w:w="816" w:type="dxa"/>
            <w:gridSpan w:val="2"/>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0</w:t>
            </w:r>
          </w:p>
        </w:tc>
      </w:tr>
      <w:tr w:rsidR="00AA355A" w:rsidRPr="00965073" w:rsidTr="00AA355A">
        <w:trPr>
          <w:trHeight w:val="850"/>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AA355A" w:rsidRPr="00084F1F" w:rsidRDefault="00AA355A" w:rsidP="002D6C0A">
            <w:pPr>
              <w:jc w:val="center"/>
              <w:rPr>
                <w:rFonts w:ascii="Times New Roman" w:hAnsi="Times New Roman"/>
                <w:color w:val="000000"/>
                <w:sz w:val="24"/>
                <w:szCs w:val="24"/>
              </w:rPr>
            </w:pPr>
            <w:r w:rsidRPr="00084F1F">
              <w:rPr>
                <w:rFonts w:ascii="Times New Roman" w:hAnsi="Times New Roman"/>
                <w:color w:val="000000"/>
              </w:rPr>
              <w:t>46</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DFCXY201830</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proofErr w:type="gramStart"/>
            <w:r w:rsidRPr="00084F1F">
              <w:rPr>
                <w:rFonts w:hint="eastAsia"/>
              </w:rPr>
              <w:t>莘友网</w:t>
            </w:r>
            <w:proofErr w:type="gramEnd"/>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proofErr w:type="gramStart"/>
            <w:r w:rsidRPr="00084F1F">
              <w:rPr>
                <w:rFonts w:hint="eastAsia"/>
              </w:rPr>
              <w:t>梁佳笑</w:t>
            </w:r>
            <w:proofErr w:type="gramEnd"/>
          </w:p>
        </w:tc>
        <w:tc>
          <w:tcPr>
            <w:tcW w:w="1134" w:type="dxa"/>
            <w:tcBorders>
              <w:top w:val="nil"/>
              <w:left w:val="nil"/>
              <w:bottom w:val="single" w:sz="4" w:space="0" w:color="auto"/>
              <w:right w:val="nil"/>
            </w:tcBorders>
            <w:shd w:val="clear" w:color="auto" w:fill="auto"/>
            <w:vAlign w:val="center"/>
          </w:tcPr>
          <w:p w:rsidR="00AA355A" w:rsidRPr="00084F1F" w:rsidRDefault="00AA355A">
            <w:pPr>
              <w:jc w:val="center"/>
            </w:pPr>
            <w:r w:rsidRPr="00084F1F">
              <w:rPr>
                <w:rFonts w:hint="eastAsia"/>
              </w:rPr>
              <w:t>肖毅</w:t>
            </w:r>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结题</w:t>
            </w:r>
          </w:p>
          <w:p w:rsidR="00AA355A" w:rsidRPr="00084F1F" w:rsidRDefault="00AA355A">
            <w:pPr>
              <w:jc w:val="center"/>
            </w:pPr>
            <w:r w:rsidRPr="00084F1F">
              <w:rPr>
                <w:rFonts w:hint="eastAsia"/>
              </w:rPr>
              <w:t>通过</w:t>
            </w:r>
          </w:p>
        </w:tc>
        <w:tc>
          <w:tcPr>
            <w:tcW w:w="816" w:type="dxa"/>
            <w:gridSpan w:val="2"/>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0</w:t>
            </w:r>
          </w:p>
        </w:tc>
      </w:tr>
      <w:tr w:rsidR="00AA355A" w:rsidRPr="00965073" w:rsidTr="00AA355A">
        <w:trPr>
          <w:trHeight w:val="794"/>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AA355A" w:rsidRPr="00084F1F" w:rsidRDefault="00AA355A" w:rsidP="002D6C0A">
            <w:pPr>
              <w:jc w:val="center"/>
              <w:rPr>
                <w:rFonts w:ascii="Times New Roman" w:hAnsi="Times New Roman"/>
                <w:color w:val="000000"/>
                <w:sz w:val="24"/>
                <w:szCs w:val="24"/>
              </w:rPr>
            </w:pPr>
            <w:r w:rsidRPr="00084F1F">
              <w:rPr>
                <w:rFonts w:ascii="Times New Roman" w:hAnsi="Times New Roman"/>
                <w:color w:val="000000"/>
              </w:rPr>
              <w:t>47</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DFCXY201832</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电子商务多平台订单资源整合系统设计</w:t>
            </w:r>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proofErr w:type="gramStart"/>
            <w:r w:rsidRPr="00084F1F">
              <w:rPr>
                <w:rFonts w:hint="eastAsia"/>
              </w:rPr>
              <w:t>黎威</w:t>
            </w:r>
            <w:proofErr w:type="gramEnd"/>
          </w:p>
        </w:tc>
        <w:tc>
          <w:tcPr>
            <w:tcW w:w="1134" w:type="dxa"/>
            <w:tcBorders>
              <w:top w:val="nil"/>
              <w:left w:val="nil"/>
              <w:bottom w:val="single" w:sz="4" w:space="0" w:color="auto"/>
              <w:right w:val="nil"/>
            </w:tcBorders>
            <w:shd w:val="clear" w:color="auto" w:fill="auto"/>
            <w:vAlign w:val="center"/>
          </w:tcPr>
          <w:p w:rsidR="00AA355A" w:rsidRPr="00084F1F" w:rsidRDefault="00AA355A">
            <w:pPr>
              <w:jc w:val="center"/>
            </w:pPr>
            <w:r w:rsidRPr="00084F1F">
              <w:rPr>
                <w:rFonts w:hint="eastAsia"/>
              </w:rPr>
              <w:t>彭佳红</w:t>
            </w:r>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结题</w:t>
            </w:r>
          </w:p>
          <w:p w:rsidR="00AA355A" w:rsidRPr="00084F1F" w:rsidRDefault="00AA355A">
            <w:pPr>
              <w:jc w:val="center"/>
            </w:pPr>
            <w:r w:rsidRPr="00084F1F">
              <w:rPr>
                <w:rFonts w:hint="eastAsia"/>
              </w:rPr>
              <w:t>通过</w:t>
            </w:r>
          </w:p>
        </w:tc>
        <w:tc>
          <w:tcPr>
            <w:tcW w:w="816" w:type="dxa"/>
            <w:gridSpan w:val="2"/>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0</w:t>
            </w:r>
          </w:p>
        </w:tc>
      </w:tr>
      <w:tr w:rsidR="00AA355A" w:rsidRPr="00965073" w:rsidTr="00AA355A">
        <w:trPr>
          <w:trHeight w:val="794"/>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AA355A" w:rsidRPr="00084F1F" w:rsidRDefault="00AA355A" w:rsidP="002D6C0A">
            <w:pPr>
              <w:jc w:val="center"/>
              <w:rPr>
                <w:rFonts w:ascii="Times New Roman" w:hAnsi="Times New Roman"/>
                <w:color w:val="000000"/>
                <w:sz w:val="24"/>
                <w:szCs w:val="24"/>
              </w:rPr>
            </w:pPr>
            <w:r w:rsidRPr="00084F1F">
              <w:rPr>
                <w:rFonts w:ascii="Times New Roman" w:hAnsi="Times New Roman"/>
                <w:color w:val="000000"/>
              </w:rPr>
              <w:t>48</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Y12653201901</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从“斜杠青年”</w:t>
            </w:r>
            <w:proofErr w:type="gramStart"/>
            <w:r w:rsidRPr="00084F1F">
              <w:rPr>
                <w:rFonts w:hint="eastAsia"/>
              </w:rPr>
              <w:t>视角谈</w:t>
            </w:r>
            <w:proofErr w:type="gramEnd"/>
            <w:r w:rsidRPr="00084F1F">
              <w:rPr>
                <w:rFonts w:hint="eastAsia"/>
              </w:rPr>
              <w:t>大学生职业素质培养与提升</w:t>
            </w:r>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proofErr w:type="gramStart"/>
            <w:r w:rsidRPr="00084F1F">
              <w:rPr>
                <w:rFonts w:hint="eastAsia"/>
              </w:rPr>
              <w:t>管梦瑶</w:t>
            </w:r>
            <w:proofErr w:type="gramEnd"/>
          </w:p>
        </w:tc>
        <w:tc>
          <w:tcPr>
            <w:tcW w:w="1134" w:type="dxa"/>
            <w:tcBorders>
              <w:top w:val="nil"/>
              <w:left w:val="nil"/>
              <w:bottom w:val="single" w:sz="4" w:space="0" w:color="auto"/>
              <w:right w:val="nil"/>
            </w:tcBorders>
            <w:shd w:val="clear" w:color="auto" w:fill="auto"/>
            <w:vAlign w:val="center"/>
          </w:tcPr>
          <w:p w:rsidR="00AA355A" w:rsidRPr="00084F1F" w:rsidRDefault="00AA355A">
            <w:pPr>
              <w:jc w:val="center"/>
            </w:pPr>
            <w:r w:rsidRPr="00084F1F">
              <w:rPr>
                <w:rFonts w:hint="eastAsia"/>
              </w:rPr>
              <w:t>彭小</w:t>
            </w:r>
            <w:proofErr w:type="gramStart"/>
            <w:r w:rsidRPr="00084F1F">
              <w:rPr>
                <w:rFonts w:hint="eastAsia"/>
              </w:rPr>
              <w:t>珈</w:t>
            </w:r>
            <w:proofErr w:type="gramEnd"/>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中期</w:t>
            </w:r>
          </w:p>
          <w:p w:rsidR="00AA355A" w:rsidRPr="00084F1F" w:rsidRDefault="00AA355A">
            <w:pPr>
              <w:jc w:val="center"/>
            </w:pPr>
            <w:r w:rsidRPr="00084F1F">
              <w:rPr>
                <w:rFonts w:hint="eastAsia"/>
              </w:rPr>
              <w:t>通过</w:t>
            </w:r>
          </w:p>
        </w:tc>
        <w:tc>
          <w:tcPr>
            <w:tcW w:w="816" w:type="dxa"/>
            <w:gridSpan w:val="2"/>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0</w:t>
            </w:r>
          </w:p>
        </w:tc>
      </w:tr>
      <w:tr w:rsidR="00AA355A" w:rsidRPr="00965073" w:rsidTr="00AA355A">
        <w:trPr>
          <w:trHeight w:val="794"/>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AA355A" w:rsidRPr="00084F1F" w:rsidRDefault="00AA355A" w:rsidP="002D6C0A">
            <w:pPr>
              <w:jc w:val="center"/>
              <w:rPr>
                <w:rFonts w:ascii="Times New Roman" w:hAnsi="Times New Roman"/>
                <w:color w:val="000000"/>
                <w:sz w:val="24"/>
                <w:szCs w:val="24"/>
              </w:rPr>
            </w:pPr>
            <w:r w:rsidRPr="00084F1F">
              <w:rPr>
                <w:rFonts w:ascii="Times New Roman" w:hAnsi="Times New Roman"/>
                <w:color w:val="000000"/>
              </w:rPr>
              <w:t>49</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Y12653201902</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共享汽车的现状调查和未来前景分析</w:t>
            </w:r>
            <w:r w:rsidRPr="00084F1F">
              <w:rPr>
                <w:rFonts w:hint="eastAsia"/>
              </w:rPr>
              <w:br/>
            </w:r>
            <w:r w:rsidRPr="00084F1F">
              <w:rPr>
                <w:rFonts w:hint="eastAsia"/>
              </w:rPr>
              <w:t>——以长沙市为例</w:t>
            </w:r>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李春星</w:t>
            </w:r>
          </w:p>
        </w:tc>
        <w:tc>
          <w:tcPr>
            <w:tcW w:w="1134" w:type="dxa"/>
            <w:tcBorders>
              <w:top w:val="nil"/>
              <w:left w:val="nil"/>
              <w:bottom w:val="single" w:sz="4" w:space="0" w:color="auto"/>
              <w:right w:val="nil"/>
            </w:tcBorders>
            <w:shd w:val="clear" w:color="auto" w:fill="auto"/>
            <w:vAlign w:val="center"/>
          </w:tcPr>
          <w:p w:rsidR="00AA355A" w:rsidRPr="00084F1F" w:rsidRDefault="00AA355A">
            <w:pPr>
              <w:jc w:val="center"/>
            </w:pPr>
            <w:proofErr w:type="gramStart"/>
            <w:r w:rsidRPr="00084F1F">
              <w:rPr>
                <w:rFonts w:hint="eastAsia"/>
              </w:rPr>
              <w:t>沈慧</w:t>
            </w:r>
            <w:proofErr w:type="gramEnd"/>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中期</w:t>
            </w:r>
          </w:p>
          <w:p w:rsidR="00AA355A" w:rsidRPr="00084F1F" w:rsidRDefault="00AA355A">
            <w:pPr>
              <w:jc w:val="center"/>
            </w:pPr>
            <w:r w:rsidRPr="00084F1F">
              <w:rPr>
                <w:rFonts w:hint="eastAsia"/>
              </w:rPr>
              <w:t>通过</w:t>
            </w:r>
          </w:p>
        </w:tc>
        <w:tc>
          <w:tcPr>
            <w:tcW w:w="816" w:type="dxa"/>
            <w:gridSpan w:val="2"/>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1500</w:t>
            </w:r>
          </w:p>
        </w:tc>
      </w:tr>
      <w:tr w:rsidR="00AA355A" w:rsidRPr="00965073" w:rsidTr="00AA355A">
        <w:trPr>
          <w:trHeight w:val="794"/>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AA355A" w:rsidRPr="00084F1F" w:rsidRDefault="00AA355A" w:rsidP="002D6C0A">
            <w:pPr>
              <w:jc w:val="center"/>
              <w:rPr>
                <w:rFonts w:ascii="Times New Roman" w:hAnsi="Times New Roman"/>
                <w:color w:val="000000"/>
                <w:sz w:val="24"/>
                <w:szCs w:val="24"/>
              </w:rPr>
            </w:pPr>
            <w:r w:rsidRPr="00084F1F">
              <w:rPr>
                <w:rFonts w:ascii="Times New Roman" w:hAnsi="Times New Roman"/>
                <w:color w:val="000000"/>
              </w:rPr>
              <w:t>50</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Y12653201903</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基于全局性理解的会计学习方法变革探究</w:t>
            </w:r>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周高静</w:t>
            </w:r>
          </w:p>
        </w:tc>
        <w:tc>
          <w:tcPr>
            <w:tcW w:w="1134" w:type="dxa"/>
            <w:tcBorders>
              <w:top w:val="nil"/>
              <w:left w:val="nil"/>
              <w:bottom w:val="single" w:sz="4" w:space="0" w:color="auto"/>
              <w:right w:val="nil"/>
            </w:tcBorders>
            <w:shd w:val="clear" w:color="auto" w:fill="auto"/>
            <w:vAlign w:val="center"/>
          </w:tcPr>
          <w:p w:rsidR="00AA355A" w:rsidRPr="00084F1F" w:rsidRDefault="00AA355A">
            <w:pPr>
              <w:jc w:val="center"/>
            </w:pPr>
            <w:proofErr w:type="gramStart"/>
            <w:r w:rsidRPr="00084F1F">
              <w:rPr>
                <w:rFonts w:hint="eastAsia"/>
              </w:rPr>
              <w:t>曾尚梅</w:t>
            </w:r>
            <w:proofErr w:type="gramEnd"/>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中期</w:t>
            </w:r>
          </w:p>
          <w:p w:rsidR="00AA355A" w:rsidRPr="00084F1F" w:rsidRDefault="00AA355A">
            <w:pPr>
              <w:jc w:val="center"/>
            </w:pPr>
            <w:r w:rsidRPr="00084F1F">
              <w:rPr>
                <w:rFonts w:hint="eastAsia"/>
              </w:rPr>
              <w:t>通过</w:t>
            </w:r>
          </w:p>
        </w:tc>
        <w:tc>
          <w:tcPr>
            <w:tcW w:w="816" w:type="dxa"/>
            <w:gridSpan w:val="2"/>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1500</w:t>
            </w:r>
          </w:p>
        </w:tc>
      </w:tr>
      <w:tr w:rsidR="00AA355A" w:rsidRPr="00965073" w:rsidTr="00AA355A">
        <w:trPr>
          <w:trHeight w:val="794"/>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AA355A" w:rsidRPr="00084F1F" w:rsidRDefault="00AA355A" w:rsidP="002D6C0A">
            <w:pPr>
              <w:jc w:val="center"/>
              <w:rPr>
                <w:rFonts w:ascii="Times New Roman" w:hAnsi="Times New Roman"/>
                <w:color w:val="000000"/>
                <w:sz w:val="24"/>
                <w:szCs w:val="24"/>
              </w:rPr>
            </w:pPr>
            <w:r w:rsidRPr="00084F1F">
              <w:rPr>
                <w:rFonts w:ascii="Times New Roman" w:hAnsi="Times New Roman"/>
                <w:color w:val="000000"/>
              </w:rPr>
              <w:t>51</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Y12653201904</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湖南省洞庭湖湿地生态旅游业的发展问题及对策研究</w:t>
            </w:r>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李玥</w:t>
            </w:r>
          </w:p>
        </w:tc>
        <w:tc>
          <w:tcPr>
            <w:tcW w:w="1134" w:type="dxa"/>
            <w:tcBorders>
              <w:top w:val="nil"/>
              <w:left w:val="nil"/>
              <w:bottom w:val="single" w:sz="4" w:space="0" w:color="auto"/>
              <w:right w:val="nil"/>
            </w:tcBorders>
            <w:shd w:val="clear" w:color="auto" w:fill="auto"/>
            <w:vAlign w:val="center"/>
          </w:tcPr>
          <w:p w:rsidR="00AA355A" w:rsidRPr="00084F1F" w:rsidRDefault="00AA355A">
            <w:pPr>
              <w:jc w:val="center"/>
            </w:pPr>
            <w:r w:rsidRPr="00084F1F">
              <w:rPr>
                <w:rFonts w:hint="eastAsia"/>
              </w:rPr>
              <w:t>李杨</w:t>
            </w:r>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中期</w:t>
            </w:r>
          </w:p>
          <w:p w:rsidR="00AA355A" w:rsidRPr="00084F1F" w:rsidRDefault="00AA355A">
            <w:pPr>
              <w:jc w:val="center"/>
            </w:pPr>
            <w:r w:rsidRPr="00084F1F">
              <w:rPr>
                <w:rFonts w:hint="eastAsia"/>
              </w:rPr>
              <w:t>通过</w:t>
            </w:r>
          </w:p>
        </w:tc>
        <w:tc>
          <w:tcPr>
            <w:tcW w:w="816" w:type="dxa"/>
            <w:gridSpan w:val="2"/>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1500</w:t>
            </w:r>
          </w:p>
        </w:tc>
      </w:tr>
      <w:tr w:rsidR="00AA355A" w:rsidRPr="00965073" w:rsidTr="00AA355A">
        <w:trPr>
          <w:trHeight w:val="794"/>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AA355A" w:rsidRPr="00084F1F" w:rsidRDefault="00AA355A" w:rsidP="002D6C0A">
            <w:pPr>
              <w:jc w:val="center"/>
              <w:rPr>
                <w:rFonts w:ascii="Times New Roman" w:hAnsi="Times New Roman"/>
                <w:color w:val="000000"/>
                <w:sz w:val="24"/>
                <w:szCs w:val="24"/>
              </w:rPr>
            </w:pPr>
            <w:r w:rsidRPr="00084F1F">
              <w:rPr>
                <w:rFonts w:ascii="Times New Roman" w:hAnsi="Times New Roman"/>
                <w:color w:val="000000"/>
              </w:rPr>
              <w:t>52</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Y12653201905</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AA355A" w:rsidP="00DC56E8">
            <w:pPr>
              <w:jc w:val="center"/>
            </w:pPr>
            <w:r w:rsidRPr="00084F1F">
              <w:rPr>
                <w:rFonts w:hint="eastAsia"/>
              </w:rPr>
              <w:t>提高独立学院学生英语口语水平的对策研究—以湖南农业大学东方科技学院为例</w:t>
            </w:r>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李雅迪</w:t>
            </w:r>
          </w:p>
        </w:tc>
        <w:tc>
          <w:tcPr>
            <w:tcW w:w="1134" w:type="dxa"/>
            <w:tcBorders>
              <w:top w:val="nil"/>
              <w:left w:val="nil"/>
              <w:bottom w:val="single" w:sz="4" w:space="0" w:color="auto"/>
              <w:right w:val="nil"/>
            </w:tcBorders>
            <w:shd w:val="clear" w:color="auto" w:fill="auto"/>
            <w:vAlign w:val="center"/>
          </w:tcPr>
          <w:p w:rsidR="00AA355A" w:rsidRPr="00084F1F" w:rsidRDefault="00AA355A">
            <w:pPr>
              <w:jc w:val="center"/>
            </w:pPr>
            <w:r w:rsidRPr="00084F1F">
              <w:rPr>
                <w:rFonts w:hint="eastAsia"/>
              </w:rPr>
              <w:t>傅煊翔</w:t>
            </w:r>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中期</w:t>
            </w:r>
          </w:p>
          <w:p w:rsidR="00AA355A" w:rsidRPr="00084F1F" w:rsidRDefault="00AA355A">
            <w:pPr>
              <w:jc w:val="center"/>
            </w:pPr>
            <w:r w:rsidRPr="00084F1F">
              <w:rPr>
                <w:rFonts w:hint="eastAsia"/>
              </w:rPr>
              <w:t>通过</w:t>
            </w:r>
          </w:p>
        </w:tc>
        <w:tc>
          <w:tcPr>
            <w:tcW w:w="816" w:type="dxa"/>
            <w:gridSpan w:val="2"/>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0</w:t>
            </w:r>
          </w:p>
        </w:tc>
      </w:tr>
      <w:tr w:rsidR="00AA355A" w:rsidRPr="00965073" w:rsidTr="00AA355A">
        <w:trPr>
          <w:trHeight w:val="794"/>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AA355A" w:rsidRPr="00084F1F" w:rsidRDefault="00AA355A" w:rsidP="00FF7078">
            <w:pPr>
              <w:widowControl/>
              <w:jc w:val="center"/>
              <w:rPr>
                <w:rFonts w:ascii="Times New Roman" w:hAnsi="Times New Roman"/>
                <w:b/>
                <w:bCs/>
                <w:kern w:val="0"/>
                <w:szCs w:val="21"/>
              </w:rPr>
            </w:pPr>
            <w:r w:rsidRPr="00084F1F">
              <w:rPr>
                <w:rFonts w:ascii="Times New Roman" w:hAnsi="宋体"/>
                <w:b/>
                <w:bCs/>
                <w:kern w:val="0"/>
                <w:szCs w:val="21"/>
              </w:rPr>
              <w:lastRenderedPageBreak/>
              <w:t>序号</w:t>
            </w:r>
          </w:p>
        </w:tc>
        <w:tc>
          <w:tcPr>
            <w:tcW w:w="1701"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rsidP="00FF7078">
            <w:pPr>
              <w:widowControl/>
              <w:jc w:val="center"/>
              <w:rPr>
                <w:rFonts w:ascii="Times New Roman" w:hAnsi="Times New Roman"/>
                <w:b/>
                <w:bCs/>
                <w:kern w:val="0"/>
                <w:szCs w:val="21"/>
              </w:rPr>
            </w:pPr>
            <w:r w:rsidRPr="00084F1F">
              <w:rPr>
                <w:rFonts w:ascii="Times New Roman" w:hAnsi="宋体"/>
                <w:b/>
                <w:bCs/>
                <w:kern w:val="0"/>
                <w:szCs w:val="21"/>
              </w:rPr>
              <w:t>项目编号</w:t>
            </w:r>
          </w:p>
        </w:tc>
        <w:tc>
          <w:tcPr>
            <w:tcW w:w="4147"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rsidP="00FF7078">
            <w:pPr>
              <w:widowControl/>
              <w:jc w:val="center"/>
              <w:rPr>
                <w:rFonts w:ascii="Times New Roman" w:hAnsi="Times New Roman"/>
                <w:b/>
                <w:bCs/>
                <w:kern w:val="0"/>
                <w:szCs w:val="21"/>
              </w:rPr>
            </w:pPr>
            <w:r w:rsidRPr="00084F1F">
              <w:rPr>
                <w:rFonts w:ascii="Times New Roman" w:hAnsi="宋体"/>
                <w:b/>
                <w:bCs/>
                <w:kern w:val="0"/>
                <w:szCs w:val="21"/>
              </w:rPr>
              <w:t>项目名称</w:t>
            </w:r>
          </w:p>
        </w:tc>
        <w:tc>
          <w:tcPr>
            <w:tcW w:w="956" w:type="dxa"/>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rsidP="00FF7078">
            <w:pPr>
              <w:widowControl/>
              <w:jc w:val="center"/>
              <w:rPr>
                <w:rFonts w:ascii="Times New Roman" w:hAnsi="Times New Roman"/>
                <w:b/>
                <w:bCs/>
                <w:kern w:val="0"/>
                <w:szCs w:val="21"/>
              </w:rPr>
            </w:pPr>
            <w:r w:rsidRPr="00084F1F">
              <w:rPr>
                <w:rFonts w:ascii="Times New Roman" w:hAnsi="宋体"/>
                <w:b/>
                <w:bCs/>
                <w:kern w:val="0"/>
                <w:szCs w:val="21"/>
              </w:rPr>
              <w:t>负责人</w:t>
            </w:r>
          </w:p>
        </w:tc>
        <w:tc>
          <w:tcPr>
            <w:tcW w:w="1134" w:type="dxa"/>
            <w:tcBorders>
              <w:top w:val="single" w:sz="4" w:space="0" w:color="auto"/>
              <w:left w:val="nil"/>
              <w:bottom w:val="single" w:sz="4" w:space="0" w:color="auto"/>
              <w:right w:val="nil"/>
            </w:tcBorders>
            <w:shd w:val="clear" w:color="auto" w:fill="auto"/>
            <w:vAlign w:val="center"/>
          </w:tcPr>
          <w:p w:rsidR="00AA355A" w:rsidRPr="00084F1F" w:rsidRDefault="00AA355A" w:rsidP="00FF7078">
            <w:pPr>
              <w:widowControl/>
              <w:jc w:val="center"/>
              <w:rPr>
                <w:rFonts w:ascii="Times New Roman" w:hAnsi="Times New Roman"/>
                <w:b/>
                <w:bCs/>
                <w:kern w:val="0"/>
                <w:szCs w:val="21"/>
              </w:rPr>
            </w:pPr>
            <w:r w:rsidRPr="00084F1F">
              <w:rPr>
                <w:rFonts w:ascii="Times New Roman" w:hAnsi="宋体"/>
                <w:b/>
                <w:bCs/>
                <w:kern w:val="0"/>
                <w:szCs w:val="21"/>
              </w:rPr>
              <w:t>指导教师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55A" w:rsidRPr="00084F1F" w:rsidRDefault="00AA355A" w:rsidP="00FF7078">
            <w:pPr>
              <w:widowControl/>
              <w:jc w:val="center"/>
              <w:rPr>
                <w:rFonts w:ascii="Times New Roman" w:hAnsi="Times New Roman"/>
                <w:b/>
                <w:bCs/>
                <w:kern w:val="0"/>
                <w:szCs w:val="21"/>
              </w:rPr>
            </w:pPr>
            <w:r w:rsidRPr="00084F1F">
              <w:rPr>
                <w:rFonts w:ascii="Times New Roman" w:hAnsi="宋体"/>
                <w:b/>
                <w:bCs/>
                <w:kern w:val="0"/>
                <w:szCs w:val="21"/>
              </w:rPr>
              <w:t>评审</w:t>
            </w:r>
            <w:r w:rsidRPr="00084F1F">
              <w:rPr>
                <w:rFonts w:ascii="Times New Roman" w:hAnsi="Times New Roman"/>
                <w:b/>
                <w:bCs/>
                <w:kern w:val="0"/>
                <w:szCs w:val="21"/>
              </w:rPr>
              <w:br/>
            </w:r>
            <w:r w:rsidRPr="00084F1F">
              <w:rPr>
                <w:rFonts w:ascii="Times New Roman" w:hAnsi="宋体"/>
                <w:b/>
                <w:bCs/>
                <w:kern w:val="0"/>
                <w:szCs w:val="21"/>
              </w:rPr>
              <w:t>结论</w:t>
            </w:r>
          </w:p>
        </w:tc>
        <w:tc>
          <w:tcPr>
            <w:tcW w:w="816" w:type="dxa"/>
            <w:gridSpan w:val="2"/>
            <w:tcBorders>
              <w:top w:val="single" w:sz="4" w:space="0" w:color="auto"/>
              <w:left w:val="nil"/>
              <w:bottom w:val="single" w:sz="4" w:space="0" w:color="auto"/>
              <w:right w:val="single" w:sz="4" w:space="0" w:color="auto"/>
            </w:tcBorders>
            <w:shd w:val="clear" w:color="auto" w:fill="auto"/>
            <w:vAlign w:val="center"/>
          </w:tcPr>
          <w:p w:rsidR="00AA355A" w:rsidRPr="00084F1F" w:rsidRDefault="00AA355A" w:rsidP="00FF7078">
            <w:pPr>
              <w:widowControl/>
              <w:jc w:val="center"/>
              <w:rPr>
                <w:rFonts w:ascii="Times New Roman" w:hAnsi="Times New Roman"/>
                <w:b/>
                <w:bCs/>
                <w:kern w:val="0"/>
                <w:szCs w:val="21"/>
              </w:rPr>
            </w:pPr>
            <w:r w:rsidRPr="00084F1F">
              <w:rPr>
                <w:rFonts w:ascii="Times New Roman" w:hAnsi="宋体"/>
                <w:b/>
                <w:bCs/>
                <w:kern w:val="0"/>
                <w:szCs w:val="21"/>
              </w:rPr>
              <w:t>经费（元）</w:t>
            </w:r>
          </w:p>
        </w:tc>
      </w:tr>
      <w:tr w:rsidR="00AA355A" w:rsidRPr="00965073" w:rsidTr="00AA355A">
        <w:trPr>
          <w:trHeight w:val="737"/>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AA355A" w:rsidRPr="00084F1F" w:rsidRDefault="00AA355A" w:rsidP="002D6C0A">
            <w:pPr>
              <w:jc w:val="center"/>
              <w:rPr>
                <w:rFonts w:ascii="Times New Roman" w:hAnsi="Times New Roman"/>
                <w:color w:val="000000"/>
                <w:sz w:val="24"/>
                <w:szCs w:val="24"/>
              </w:rPr>
            </w:pPr>
            <w:r w:rsidRPr="00084F1F">
              <w:rPr>
                <w:rFonts w:ascii="Times New Roman" w:hAnsi="Times New Roman"/>
                <w:color w:val="000000"/>
              </w:rPr>
              <w:t>53</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Y12653201906</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湖南茶叶企业国际化策略研究</w:t>
            </w:r>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周晨卉</w:t>
            </w:r>
          </w:p>
        </w:tc>
        <w:tc>
          <w:tcPr>
            <w:tcW w:w="1134" w:type="dxa"/>
            <w:tcBorders>
              <w:top w:val="nil"/>
              <w:left w:val="nil"/>
              <w:bottom w:val="single" w:sz="4" w:space="0" w:color="auto"/>
              <w:right w:val="nil"/>
            </w:tcBorders>
            <w:shd w:val="clear" w:color="auto" w:fill="auto"/>
            <w:vAlign w:val="center"/>
          </w:tcPr>
          <w:p w:rsidR="00AA355A" w:rsidRPr="00084F1F" w:rsidRDefault="00AA355A">
            <w:pPr>
              <w:jc w:val="center"/>
            </w:pPr>
            <w:r w:rsidRPr="00084F1F">
              <w:rPr>
                <w:rFonts w:hint="eastAsia"/>
              </w:rPr>
              <w:t>许烜</w:t>
            </w:r>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中期</w:t>
            </w:r>
          </w:p>
          <w:p w:rsidR="00AA355A" w:rsidRPr="00084F1F" w:rsidRDefault="00AA355A">
            <w:pPr>
              <w:jc w:val="center"/>
            </w:pPr>
            <w:r w:rsidRPr="00084F1F">
              <w:rPr>
                <w:rFonts w:hint="eastAsia"/>
              </w:rPr>
              <w:t>通过</w:t>
            </w:r>
          </w:p>
        </w:tc>
        <w:tc>
          <w:tcPr>
            <w:tcW w:w="816" w:type="dxa"/>
            <w:gridSpan w:val="2"/>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1500</w:t>
            </w:r>
          </w:p>
        </w:tc>
      </w:tr>
      <w:tr w:rsidR="00AA355A" w:rsidRPr="00965073" w:rsidTr="00AA355A">
        <w:trPr>
          <w:trHeight w:val="737"/>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AA355A" w:rsidRPr="00084F1F" w:rsidRDefault="00AA355A" w:rsidP="002D6C0A">
            <w:pPr>
              <w:jc w:val="center"/>
              <w:rPr>
                <w:rFonts w:ascii="Times New Roman" w:hAnsi="Times New Roman"/>
                <w:color w:val="000000"/>
                <w:sz w:val="24"/>
                <w:szCs w:val="24"/>
              </w:rPr>
            </w:pPr>
            <w:r w:rsidRPr="00084F1F">
              <w:rPr>
                <w:rFonts w:ascii="Times New Roman" w:hAnsi="Times New Roman"/>
                <w:color w:val="000000"/>
              </w:rPr>
              <w:t>54</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Y12653201907</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基于数字识别技术的试卷</w:t>
            </w:r>
            <w:proofErr w:type="gramStart"/>
            <w:r w:rsidRPr="00084F1F">
              <w:rPr>
                <w:rFonts w:hint="eastAsia"/>
              </w:rPr>
              <w:t>自动合分及</w:t>
            </w:r>
            <w:proofErr w:type="gramEnd"/>
            <w:r w:rsidRPr="00084F1F">
              <w:rPr>
                <w:rFonts w:hint="eastAsia"/>
              </w:rPr>
              <w:t>统计分析方法的优化研究</w:t>
            </w:r>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苏文洋</w:t>
            </w:r>
          </w:p>
        </w:tc>
        <w:tc>
          <w:tcPr>
            <w:tcW w:w="1134" w:type="dxa"/>
            <w:tcBorders>
              <w:top w:val="nil"/>
              <w:left w:val="nil"/>
              <w:bottom w:val="single" w:sz="4" w:space="0" w:color="auto"/>
              <w:right w:val="nil"/>
            </w:tcBorders>
            <w:shd w:val="clear" w:color="auto" w:fill="auto"/>
            <w:vAlign w:val="center"/>
          </w:tcPr>
          <w:p w:rsidR="00AA355A" w:rsidRPr="00084F1F" w:rsidRDefault="00AA355A">
            <w:pPr>
              <w:jc w:val="center"/>
            </w:pPr>
            <w:r w:rsidRPr="00084F1F">
              <w:rPr>
                <w:rFonts w:hint="eastAsia"/>
              </w:rPr>
              <w:t>周铁军</w:t>
            </w:r>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中期</w:t>
            </w:r>
          </w:p>
          <w:p w:rsidR="00AA355A" w:rsidRPr="00084F1F" w:rsidRDefault="00AA355A">
            <w:pPr>
              <w:jc w:val="center"/>
            </w:pPr>
            <w:r w:rsidRPr="00084F1F">
              <w:rPr>
                <w:rFonts w:hint="eastAsia"/>
              </w:rPr>
              <w:t>通过</w:t>
            </w:r>
          </w:p>
        </w:tc>
        <w:tc>
          <w:tcPr>
            <w:tcW w:w="816" w:type="dxa"/>
            <w:gridSpan w:val="2"/>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0</w:t>
            </w:r>
          </w:p>
        </w:tc>
      </w:tr>
      <w:tr w:rsidR="00AA355A" w:rsidRPr="00965073" w:rsidTr="00AA355A">
        <w:trPr>
          <w:trHeight w:val="737"/>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AA355A" w:rsidRPr="00084F1F" w:rsidRDefault="00AA355A" w:rsidP="002D6C0A">
            <w:pPr>
              <w:jc w:val="center"/>
              <w:rPr>
                <w:rFonts w:ascii="Times New Roman" w:hAnsi="Times New Roman"/>
                <w:color w:val="000000"/>
                <w:sz w:val="24"/>
                <w:szCs w:val="24"/>
              </w:rPr>
            </w:pPr>
            <w:r w:rsidRPr="00084F1F">
              <w:rPr>
                <w:rFonts w:ascii="Times New Roman" w:hAnsi="Times New Roman"/>
                <w:color w:val="000000"/>
              </w:rPr>
              <w:t>55</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Y12653201908</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“快递到家”四足机器人</w:t>
            </w:r>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石方刚</w:t>
            </w:r>
          </w:p>
        </w:tc>
        <w:tc>
          <w:tcPr>
            <w:tcW w:w="1134" w:type="dxa"/>
            <w:tcBorders>
              <w:top w:val="nil"/>
              <w:left w:val="nil"/>
              <w:bottom w:val="single" w:sz="4" w:space="0" w:color="auto"/>
              <w:right w:val="nil"/>
            </w:tcBorders>
            <w:shd w:val="clear" w:color="auto" w:fill="auto"/>
            <w:vAlign w:val="center"/>
          </w:tcPr>
          <w:p w:rsidR="00AA355A" w:rsidRPr="00084F1F" w:rsidRDefault="00AA355A">
            <w:pPr>
              <w:jc w:val="center"/>
            </w:pPr>
            <w:r w:rsidRPr="00084F1F">
              <w:rPr>
                <w:rFonts w:hint="eastAsia"/>
              </w:rPr>
              <w:t>陈熵</w:t>
            </w:r>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中期</w:t>
            </w:r>
          </w:p>
          <w:p w:rsidR="00AA355A" w:rsidRPr="00084F1F" w:rsidRDefault="00AA355A">
            <w:pPr>
              <w:jc w:val="center"/>
            </w:pPr>
            <w:r w:rsidRPr="00084F1F">
              <w:rPr>
                <w:rFonts w:hint="eastAsia"/>
              </w:rPr>
              <w:t>通过</w:t>
            </w:r>
          </w:p>
        </w:tc>
        <w:tc>
          <w:tcPr>
            <w:tcW w:w="816" w:type="dxa"/>
            <w:gridSpan w:val="2"/>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1500</w:t>
            </w:r>
          </w:p>
        </w:tc>
      </w:tr>
      <w:tr w:rsidR="00AA355A" w:rsidRPr="00965073" w:rsidTr="00AA355A">
        <w:trPr>
          <w:trHeight w:val="737"/>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AA355A" w:rsidRPr="00084F1F" w:rsidRDefault="00AA355A" w:rsidP="002D6C0A">
            <w:pPr>
              <w:jc w:val="center"/>
              <w:rPr>
                <w:rFonts w:ascii="Times New Roman" w:hAnsi="Times New Roman"/>
                <w:color w:val="000000"/>
                <w:sz w:val="24"/>
                <w:szCs w:val="24"/>
              </w:rPr>
            </w:pPr>
            <w:r w:rsidRPr="00084F1F">
              <w:rPr>
                <w:rFonts w:ascii="Times New Roman" w:hAnsi="Times New Roman"/>
                <w:color w:val="000000"/>
              </w:rPr>
              <w:t>56</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Y12653201910</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废铁物混凝土的力学性能试验研究</w:t>
            </w:r>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刘倩</w:t>
            </w:r>
          </w:p>
        </w:tc>
        <w:tc>
          <w:tcPr>
            <w:tcW w:w="1134" w:type="dxa"/>
            <w:tcBorders>
              <w:top w:val="nil"/>
              <w:left w:val="nil"/>
              <w:bottom w:val="single" w:sz="4" w:space="0" w:color="auto"/>
              <w:right w:val="nil"/>
            </w:tcBorders>
            <w:shd w:val="clear" w:color="auto" w:fill="auto"/>
            <w:vAlign w:val="center"/>
          </w:tcPr>
          <w:p w:rsidR="00AA355A" w:rsidRPr="00084F1F" w:rsidRDefault="00AA355A">
            <w:pPr>
              <w:jc w:val="center"/>
            </w:pPr>
            <w:proofErr w:type="gramStart"/>
            <w:r w:rsidRPr="00084F1F">
              <w:rPr>
                <w:rFonts w:hint="eastAsia"/>
              </w:rPr>
              <w:t>杨敬林</w:t>
            </w:r>
            <w:proofErr w:type="gramEnd"/>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中期</w:t>
            </w:r>
          </w:p>
          <w:p w:rsidR="00AA355A" w:rsidRPr="00084F1F" w:rsidRDefault="00AA355A">
            <w:pPr>
              <w:jc w:val="center"/>
            </w:pPr>
            <w:r w:rsidRPr="00084F1F">
              <w:rPr>
                <w:rFonts w:hint="eastAsia"/>
              </w:rPr>
              <w:t>通过</w:t>
            </w:r>
          </w:p>
        </w:tc>
        <w:tc>
          <w:tcPr>
            <w:tcW w:w="816" w:type="dxa"/>
            <w:gridSpan w:val="2"/>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0</w:t>
            </w:r>
          </w:p>
        </w:tc>
      </w:tr>
      <w:tr w:rsidR="00AA355A" w:rsidRPr="00965073" w:rsidTr="00AA355A">
        <w:trPr>
          <w:trHeight w:val="737"/>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AA355A" w:rsidRPr="00084F1F" w:rsidRDefault="00AA355A" w:rsidP="002D6C0A">
            <w:pPr>
              <w:jc w:val="center"/>
              <w:rPr>
                <w:rFonts w:ascii="Times New Roman" w:hAnsi="Times New Roman"/>
                <w:color w:val="000000"/>
                <w:sz w:val="24"/>
                <w:szCs w:val="24"/>
              </w:rPr>
            </w:pPr>
            <w:r w:rsidRPr="00084F1F">
              <w:rPr>
                <w:rFonts w:ascii="Times New Roman" w:hAnsi="Times New Roman"/>
                <w:color w:val="000000"/>
              </w:rPr>
              <w:t>57</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Y12653201911</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proofErr w:type="gramStart"/>
            <w:r w:rsidRPr="00084F1F">
              <w:rPr>
                <w:rFonts w:hint="eastAsia"/>
              </w:rPr>
              <w:t>基于微信小</w:t>
            </w:r>
            <w:proofErr w:type="gramEnd"/>
            <w:r w:rsidRPr="00084F1F">
              <w:rPr>
                <w:rFonts w:hint="eastAsia"/>
              </w:rPr>
              <w:t>程序的班主任管理助手</w:t>
            </w:r>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陈蕖</w:t>
            </w:r>
          </w:p>
        </w:tc>
        <w:tc>
          <w:tcPr>
            <w:tcW w:w="1134" w:type="dxa"/>
            <w:tcBorders>
              <w:top w:val="nil"/>
              <w:left w:val="nil"/>
              <w:bottom w:val="single" w:sz="4" w:space="0" w:color="auto"/>
              <w:right w:val="nil"/>
            </w:tcBorders>
            <w:shd w:val="clear" w:color="auto" w:fill="auto"/>
            <w:vAlign w:val="center"/>
          </w:tcPr>
          <w:p w:rsidR="00AA355A" w:rsidRPr="00084F1F" w:rsidRDefault="00AA355A">
            <w:pPr>
              <w:jc w:val="center"/>
            </w:pPr>
            <w:proofErr w:type="gramStart"/>
            <w:r w:rsidRPr="00084F1F">
              <w:rPr>
                <w:rFonts w:hint="eastAsia"/>
              </w:rPr>
              <w:t>刘湘辉</w:t>
            </w:r>
            <w:proofErr w:type="gramEnd"/>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中期</w:t>
            </w:r>
          </w:p>
          <w:p w:rsidR="00AA355A" w:rsidRPr="00084F1F" w:rsidRDefault="00AA355A">
            <w:pPr>
              <w:jc w:val="center"/>
            </w:pPr>
            <w:r w:rsidRPr="00084F1F">
              <w:rPr>
                <w:rFonts w:hint="eastAsia"/>
              </w:rPr>
              <w:t>通过</w:t>
            </w:r>
          </w:p>
        </w:tc>
        <w:tc>
          <w:tcPr>
            <w:tcW w:w="816" w:type="dxa"/>
            <w:gridSpan w:val="2"/>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0</w:t>
            </w:r>
          </w:p>
        </w:tc>
      </w:tr>
      <w:tr w:rsidR="00AA355A" w:rsidRPr="00965073" w:rsidTr="00AA355A">
        <w:trPr>
          <w:trHeight w:val="737"/>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AA355A" w:rsidRPr="00084F1F" w:rsidRDefault="00AA355A" w:rsidP="002D6C0A">
            <w:pPr>
              <w:jc w:val="center"/>
              <w:rPr>
                <w:rFonts w:ascii="Times New Roman" w:hAnsi="Times New Roman"/>
                <w:color w:val="000000"/>
                <w:sz w:val="24"/>
                <w:szCs w:val="24"/>
              </w:rPr>
            </w:pPr>
            <w:r w:rsidRPr="00084F1F">
              <w:rPr>
                <w:rFonts w:ascii="Times New Roman" w:hAnsi="Times New Roman"/>
                <w:color w:val="000000"/>
              </w:rPr>
              <w:t>58</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Y12653201912</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一种金桔采摘机器人的研究</w:t>
            </w:r>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邓贝</w:t>
            </w:r>
          </w:p>
        </w:tc>
        <w:tc>
          <w:tcPr>
            <w:tcW w:w="1134" w:type="dxa"/>
            <w:tcBorders>
              <w:top w:val="nil"/>
              <w:left w:val="nil"/>
              <w:bottom w:val="single" w:sz="4" w:space="0" w:color="auto"/>
              <w:right w:val="nil"/>
            </w:tcBorders>
            <w:shd w:val="clear" w:color="auto" w:fill="auto"/>
            <w:vAlign w:val="center"/>
          </w:tcPr>
          <w:p w:rsidR="00AA355A" w:rsidRPr="00084F1F" w:rsidRDefault="00AA355A">
            <w:pPr>
              <w:jc w:val="center"/>
            </w:pPr>
            <w:r w:rsidRPr="00084F1F">
              <w:rPr>
                <w:rFonts w:hint="eastAsia"/>
              </w:rPr>
              <w:t>李旭</w:t>
            </w:r>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中期</w:t>
            </w:r>
          </w:p>
          <w:p w:rsidR="00AA355A" w:rsidRPr="00084F1F" w:rsidRDefault="00AA355A">
            <w:pPr>
              <w:jc w:val="center"/>
            </w:pPr>
            <w:r w:rsidRPr="00084F1F">
              <w:rPr>
                <w:rFonts w:hint="eastAsia"/>
              </w:rPr>
              <w:t>通过</w:t>
            </w:r>
          </w:p>
        </w:tc>
        <w:tc>
          <w:tcPr>
            <w:tcW w:w="816" w:type="dxa"/>
            <w:gridSpan w:val="2"/>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1500</w:t>
            </w:r>
          </w:p>
        </w:tc>
      </w:tr>
      <w:tr w:rsidR="00AA355A" w:rsidRPr="00702D22" w:rsidTr="00AA355A">
        <w:trPr>
          <w:trHeight w:val="737"/>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AA355A" w:rsidRPr="00084F1F" w:rsidRDefault="00AA355A" w:rsidP="002D6C0A">
            <w:pPr>
              <w:jc w:val="center"/>
              <w:rPr>
                <w:rFonts w:ascii="Times New Roman" w:hAnsi="Times New Roman"/>
                <w:color w:val="000000"/>
                <w:sz w:val="24"/>
                <w:szCs w:val="24"/>
              </w:rPr>
            </w:pPr>
            <w:r w:rsidRPr="00084F1F">
              <w:rPr>
                <w:rFonts w:ascii="Times New Roman" w:hAnsi="Times New Roman"/>
                <w:color w:val="000000"/>
              </w:rPr>
              <w:t>59</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Y12653201913</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proofErr w:type="gramStart"/>
            <w:r w:rsidRPr="00084F1F">
              <w:rPr>
                <w:rFonts w:hint="eastAsia"/>
              </w:rPr>
              <w:t>基于微信小</w:t>
            </w:r>
            <w:proofErr w:type="gramEnd"/>
            <w:r w:rsidRPr="00084F1F">
              <w:rPr>
                <w:rFonts w:hint="eastAsia"/>
              </w:rPr>
              <w:t>程序平台线上食堂开发</w:t>
            </w:r>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傅嘉辉</w:t>
            </w:r>
          </w:p>
        </w:tc>
        <w:tc>
          <w:tcPr>
            <w:tcW w:w="1134" w:type="dxa"/>
            <w:tcBorders>
              <w:top w:val="nil"/>
              <w:left w:val="nil"/>
              <w:bottom w:val="single" w:sz="4" w:space="0" w:color="auto"/>
              <w:right w:val="nil"/>
            </w:tcBorders>
            <w:shd w:val="clear" w:color="auto" w:fill="auto"/>
            <w:vAlign w:val="center"/>
          </w:tcPr>
          <w:p w:rsidR="00AA355A" w:rsidRPr="00084F1F" w:rsidRDefault="00AA355A">
            <w:pPr>
              <w:jc w:val="center"/>
            </w:pPr>
            <w:proofErr w:type="gramStart"/>
            <w:r w:rsidRPr="00084F1F">
              <w:rPr>
                <w:rFonts w:hint="eastAsia"/>
              </w:rPr>
              <w:t>贺细平</w:t>
            </w:r>
            <w:proofErr w:type="gramEnd"/>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中期</w:t>
            </w:r>
          </w:p>
          <w:p w:rsidR="00AA355A" w:rsidRPr="00084F1F" w:rsidRDefault="00AA355A">
            <w:pPr>
              <w:jc w:val="center"/>
            </w:pPr>
            <w:r w:rsidRPr="00084F1F">
              <w:rPr>
                <w:rFonts w:hint="eastAsia"/>
              </w:rPr>
              <w:t>未通过</w:t>
            </w:r>
          </w:p>
        </w:tc>
        <w:tc>
          <w:tcPr>
            <w:tcW w:w="816" w:type="dxa"/>
            <w:gridSpan w:val="2"/>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0</w:t>
            </w:r>
          </w:p>
        </w:tc>
      </w:tr>
      <w:tr w:rsidR="00AA355A" w:rsidRPr="00965073" w:rsidTr="0049375B">
        <w:trPr>
          <w:trHeight w:val="794"/>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AA355A" w:rsidRPr="00084F1F" w:rsidRDefault="00AA355A" w:rsidP="002D6C0A">
            <w:pPr>
              <w:jc w:val="center"/>
              <w:rPr>
                <w:rFonts w:ascii="Times New Roman" w:hAnsi="Times New Roman"/>
                <w:color w:val="000000"/>
                <w:sz w:val="24"/>
                <w:szCs w:val="24"/>
              </w:rPr>
            </w:pPr>
            <w:r w:rsidRPr="00084F1F">
              <w:rPr>
                <w:rFonts w:ascii="Times New Roman" w:hAnsi="Times New Roman"/>
                <w:color w:val="000000"/>
              </w:rPr>
              <w:t>60</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Y12653201914</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基于机器学习的</w:t>
            </w:r>
            <w:r w:rsidRPr="00084F1F">
              <w:rPr>
                <w:rFonts w:hint="eastAsia"/>
              </w:rPr>
              <w:t>Web</w:t>
            </w:r>
            <w:r w:rsidRPr="00084F1F">
              <w:rPr>
                <w:rFonts w:hint="eastAsia"/>
              </w:rPr>
              <w:t>日志分析系统的设计与实现</w:t>
            </w:r>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陈涛</w:t>
            </w:r>
          </w:p>
        </w:tc>
        <w:tc>
          <w:tcPr>
            <w:tcW w:w="1134" w:type="dxa"/>
            <w:tcBorders>
              <w:top w:val="nil"/>
              <w:left w:val="nil"/>
              <w:bottom w:val="single" w:sz="4" w:space="0" w:color="auto"/>
              <w:right w:val="nil"/>
            </w:tcBorders>
            <w:shd w:val="clear" w:color="auto" w:fill="auto"/>
            <w:vAlign w:val="center"/>
          </w:tcPr>
          <w:p w:rsidR="00AA355A" w:rsidRPr="00084F1F" w:rsidRDefault="00AA355A">
            <w:pPr>
              <w:jc w:val="center"/>
            </w:pPr>
            <w:proofErr w:type="gramStart"/>
            <w:r w:rsidRPr="00084F1F">
              <w:rPr>
                <w:rFonts w:hint="eastAsia"/>
              </w:rPr>
              <w:t>傅卓军</w:t>
            </w:r>
            <w:proofErr w:type="gramEnd"/>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中期</w:t>
            </w:r>
          </w:p>
          <w:p w:rsidR="00AA355A" w:rsidRPr="00084F1F" w:rsidRDefault="00AA355A">
            <w:pPr>
              <w:jc w:val="center"/>
            </w:pPr>
            <w:r w:rsidRPr="00084F1F">
              <w:rPr>
                <w:rFonts w:hint="eastAsia"/>
              </w:rPr>
              <w:t>通过</w:t>
            </w:r>
          </w:p>
        </w:tc>
        <w:tc>
          <w:tcPr>
            <w:tcW w:w="816" w:type="dxa"/>
            <w:gridSpan w:val="2"/>
            <w:tcBorders>
              <w:top w:val="nil"/>
              <w:left w:val="nil"/>
              <w:bottom w:val="single" w:sz="4" w:space="0" w:color="auto"/>
              <w:right w:val="single" w:sz="4" w:space="0" w:color="auto"/>
            </w:tcBorders>
            <w:shd w:val="clear" w:color="auto" w:fill="auto"/>
            <w:vAlign w:val="center"/>
          </w:tcPr>
          <w:p w:rsidR="00AA355A" w:rsidRPr="00084F1F" w:rsidRDefault="00AA355A">
            <w:pPr>
              <w:jc w:val="center"/>
            </w:pPr>
            <w:r w:rsidRPr="00084F1F">
              <w:rPr>
                <w:rFonts w:hint="eastAsia"/>
              </w:rPr>
              <w:t>1500</w:t>
            </w:r>
          </w:p>
        </w:tc>
      </w:tr>
      <w:tr w:rsidR="00AA355A" w:rsidRPr="00965073" w:rsidTr="0049375B">
        <w:trPr>
          <w:trHeight w:val="794"/>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AA355A" w:rsidRPr="00084F1F" w:rsidRDefault="00AA355A" w:rsidP="002D6C0A">
            <w:pPr>
              <w:jc w:val="center"/>
              <w:rPr>
                <w:rFonts w:ascii="Times New Roman" w:hAnsi="Times New Roman"/>
                <w:color w:val="000000"/>
                <w:sz w:val="24"/>
                <w:szCs w:val="24"/>
              </w:rPr>
            </w:pPr>
            <w:r w:rsidRPr="00084F1F">
              <w:rPr>
                <w:rFonts w:ascii="Times New Roman" w:hAnsi="Times New Roman"/>
                <w:color w:val="000000"/>
              </w:rPr>
              <w:t>61</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rsidP="002D6C0A">
            <w:pPr>
              <w:jc w:val="center"/>
            </w:pPr>
            <w:r w:rsidRPr="00084F1F">
              <w:rPr>
                <w:rFonts w:hint="eastAsia"/>
              </w:rPr>
              <w:t>Y12653201917</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AA355A" w:rsidP="002D6C0A">
            <w:pPr>
              <w:jc w:val="center"/>
            </w:pPr>
            <w:r w:rsidRPr="00084F1F">
              <w:rPr>
                <w:rFonts w:hint="eastAsia"/>
              </w:rPr>
              <w:t>高校专业化学生社团进社区实践模式探索</w:t>
            </w:r>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rsidP="002D6C0A">
            <w:pPr>
              <w:jc w:val="center"/>
            </w:pPr>
            <w:r w:rsidRPr="00084F1F">
              <w:rPr>
                <w:rFonts w:hint="eastAsia"/>
              </w:rPr>
              <w:t>邓敬峰</w:t>
            </w:r>
          </w:p>
        </w:tc>
        <w:tc>
          <w:tcPr>
            <w:tcW w:w="1134" w:type="dxa"/>
            <w:tcBorders>
              <w:top w:val="nil"/>
              <w:left w:val="nil"/>
              <w:bottom w:val="single" w:sz="4" w:space="0" w:color="auto"/>
              <w:right w:val="nil"/>
            </w:tcBorders>
            <w:shd w:val="clear" w:color="auto" w:fill="auto"/>
            <w:vAlign w:val="center"/>
          </w:tcPr>
          <w:p w:rsidR="00AA355A" w:rsidRPr="00084F1F" w:rsidRDefault="00AA355A" w:rsidP="002D6C0A">
            <w:pPr>
              <w:jc w:val="center"/>
            </w:pPr>
            <w:proofErr w:type="gramStart"/>
            <w:r w:rsidRPr="00084F1F">
              <w:rPr>
                <w:rFonts w:hint="eastAsia"/>
              </w:rPr>
              <w:t>周笑妮</w:t>
            </w:r>
            <w:proofErr w:type="gramEnd"/>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rsidP="002D6C0A">
            <w:pPr>
              <w:jc w:val="center"/>
            </w:pPr>
            <w:r w:rsidRPr="00084F1F">
              <w:rPr>
                <w:rFonts w:hint="eastAsia"/>
              </w:rPr>
              <w:t>中期</w:t>
            </w:r>
          </w:p>
          <w:p w:rsidR="00AA355A" w:rsidRPr="00084F1F" w:rsidRDefault="00AA355A" w:rsidP="002D6C0A">
            <w:pPr>
              <w:jc w:val="center"/>
            </w:pPr>
            <w:r w:rsidRPr="00084F1F">
              <w:rPr>
                <w:rFonts w:hint="eastAsia"/>
              </w:rPr>
              <w:t>通过</w:t>
            </w:r>
          </w:p>
        </w:tc>
        <w:tc>
          <w:tcPr>
            <w:tcW w:w="816" w:type="dxa"/>
            <w:gridSpan w:val="2"/>
            <w:tcBorders>
              <w:top w:val="nil"/>
              <w:left w:val="nil"/>
              <w:bottom w:val="single" w:sz="4" w:space="0" w:color="auto"/>
              <w:right w:val="single" w:sz="4" w:space="0" w:color="auto"/>
            </w:tcBorders>
            <w:shd w:val="clear" w:color="auto" w:fill="auto"/>
            <w:vAlign w:val="center"/>
          </w:tcPr>
          <w:p w:rsidR="00AA355A" w:rsidRPr="00084F1F" w:rsidRDefault="00AA355A" w:rsidP="002D6C0A">
            <w:pPr>
              <w:jc w:val="center"/>
            </w:pPr>
            <w:r w:rsidRPr="00084F1F">
              <w:rPr>
                <w:rFonts w:hint="eastAsia"/>
              </w:rPr>
              <w:t>0</w:t>
            </w:r>
          </w:p>
        </w:tc>
      </w:tr>
      <w:tr w:rsidR="00AA355A" w:rsidRPr="00965073" w:rsidTr="0049375B">
        <w:trPr>
          <w:trHeight w:val="850"/>
          <w:jc w:val="center"/>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AA355A" w:rsidRPr="00084F1F" w:rsidRDefault="00AA355A" w:rsidP="002D6C0A">
            <w:pPr>
              <w:jc w:val="center"/>
              <w:rPr>
                <w:rFonts w:ascii="Times New Roman" w:hAnsi="Times New Roman"/>
                <w:color w:val="000000"/>
                <w:sz w:val="24"/>
                <w:szCs w:val="24"/>
              </w:rPr>
            </w:pPr>
            <w:r w:rsidRPr="00084F1F">
              <w:rPr>
                <w:rFonts w:ascii="Times New Roman" w:hAnsi="Times New Roman"/>
                <w:color w:val="000000"/>
              </w:rPr>
              <w:t>62</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rsidP="002D6C0A">
            <w:pPr>
              <w:jc w:val="center"/>
            </w:pPr>
            <w:r w:rsidRPr="00084F1F">
              <w:rPr>
                <w:rFonts w:hint="eastAsia"/>
              </w:rPr>
              <w:t>Y12653201918</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49375B" w:rsidP="002D6C0A">
            <w:pPr>
              <w:jc w:val="center"/>
            </w:pPr>
            <w:r>
              <w:rPr>
                <w:rFonts w:hint="eastAsia"/>
              </w:rPr>
              <w:t>信息化语境下英语专业学生学习动机调查研究—</w:t>
            </w:r>
            <w:r w:rsidR="00AA355A" w:rsidRPr="00084F1F">
              <w:rPr>
                <w:rFonts w:hint="eastAsia"/>
              </w:rPr>
              <w:t>以湖南农业大学东方科技学院为例</w:t>
            </w:r>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rsidP="002D6C0A">
            <w:pPr>
              <w:jc w:val="center"/>
            </w:pPr>
            <w:proofErr w:type="gramStart"/>
            <w:r w:rsidRPr="00084F1F">
              <w:rPr>
                <w:rFonts w:hint="eastAsia"/>
              </w:rPr>
              <w:t>宋航</w:t>
            </w:r>
            <w:proofErr w:type="gramEnd"/>
          </w:p>
        </w:tc>
        <w:tc>
          <w:tcPr>
            <w:tcW w:w="1134" w:type="dxa"/>
            <w:tcBorders>
              <w:top w:val="nil"/>
              <w:left w:val="nil"/>
              <w:bottom w:val="single" w:sz="4" w:space="0" w:color="auto"/>
              <w:right w:val="nil"/>
            </w:tcBorders>
            <w:shd w:val="clear" w:color="auto" w:fill="auto"/>
            <w:vAlign w:val="center"/>
          </w:tcPr>
          <w:p w:rsidR="00AA355A" w:rsidRPr="00084F1F" w:rsidRDefault="00AA355A" w:rsidP="002D6C0A">
            <w:pPr>
              <w:jc w:val="center"/>
            </w:pPr>
            <w:r w:rsidRPr="00084F1F">
              <w:rPr>
                <w:rFonts w:hint="eastAsia"/>
              </w:rPr>
              <w:t>李卓</w:t>
            </w:r>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rsidP="002D6C0A">
            <w:pPr>
              <w:jc w:val="center"/>
            </w:pPr>
            <w:r w:rsidRPr="00084F1F">
              <w:rPr>
                <w:rFonts w:hint="eastAsia"/>
              </w:rPr>
              <w:t>中期</w:t>
            </w:r>
          </w:p>
          <w:p w:rsidR="00AA355A" w:rsidRPr="00084F1F" w:rsidRDefault="00AA355A" w:rsidP="002D6C0A">
            <w:pPr>
              <w:jc w:val="center"/>
            </w:pPr>
            <w:r w:rsidRPr="00084F1F">
              <w:rPr>
                <w:rFonts w:hint="eastAsia"/>
              </w:rPr>
              <w:t>通过</w:t>
            </w:r>
          </w:p>
        </w:tc>
        <w:tc>
          <w:tcPr>
            <w:tcW w:w="816" w:type="dxa"/>
            <w:gridSpan w:val="2"/>
            <w:tcBorders>
              <w:top w:val="nil"/>
              <w:left w:val="nil"/>
              <w:bottom w:val="single" w:sz="4" w:space="0" w:color="auto"/>
              <w:right w:val="single" w:sz="4" w:space="0" w:color="auto"/>
            </w:tcBorders>
            <w:shd w:val="clear" w:color="auto" w:fill="auto"/>
            <w:vAlign w:val="center"/>
          </w:tcPr>
          <w:p w:rsidR="00AA355A" w:rsidRPr="00084F1F" w:rsidRDefault="00AA355A" w:rsidP="002D6C0A">
            <w:pPr>
              <w:jc w:val="center"/>
            </w:pPr>
            <w:r w:rsidRPr="00084F1F">
              <w:rPr>
                <w:rFonts w:hint="eastAsia"/>
              </w:rPr>
              <w:t>1500</w:t>
            </w:r>
          </w:p>
        </w:tc>
      </w:tr>
      <w:tr w:rsidR="00AA355A" w:rsidRPr="00965073" w:rsidTr="00AA355A">
        <w:trPr>
          <w:trHeight w:val="680"/>
          <w:jc w:val="center"/>
        </w:trPr>
        <w:tc>
          <w:tcPr>
            <w:tcW w:w="745"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rsidP="00FF7078">
            <w:pPr>
              <w:jc w:val="center"/>
              <w:rPr>
                <w:rFonts w:ascii="Times New Roman" w:hAnsi="Times New Roman"/>
                <w:color w:val="000000"/>
                <w:sz w:val="24"/>
                <w:szCs w:val="24"/>
              </w:rPr>
            </w:pPr>
            <w:r w:rsidRPr="00084F1F">
              <w:rPr>
                <w:rFonts w:ascii="Times New Roman" w:hAnsi="Times New Roman"/>
                <w:color w:val="000000"/>
              </w:rPr>
              <w:t>6</w:t>
            </w:r>
            <w:r w:rsidRPr="00084F1F">
              <w:rPr>
                <w:rFonts w:ascii="Times New Roman" w:hAnsi="Times New Roman" w:hint="eastAsia"/>
                <w:color w:val="000000"/>
              </w:rPr>
              <w:t>3</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rsidP="00FF7078">
            <w:pPr>
              <w:jc w:val="center"/>
            </w:pPr>
            <w:r w:rsidRPr="00084F1F">
              <w:rPr>
                <w:rFonts w:hint="eastAsia"/>
              </w:rPr>
              <w:t>Y12653201921</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AA355A" w:rsidP="00FF7078">
            <w:pPr>
              <w:jc w:val="center"/>
            </w:pPr>
            <w:r w:rsidRPr="00084F1F">
              <w:rPr>
                <w:rFonts w:hint="eastAsia"/>
              </w:rPr>
              <w:t>基于湖湘文化背景下庙堂建筑形制研究</w:t>
            </w:r>
            <w:r w:rsidRPr="00084F1F">
              <w:rPr>
                <w:rFonts w:hint="eastAsia"/>
              </w:rPr>
              <w:br/>
            </w:r>
            <w:r w:rsidRPr="00084F1F">
              <w:rPr>
                <w:rFonts w:hint="eastAsia"/>
              </w:rPr>
              <w:t>—以长沙市为例</w:t>
            </w:r>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rsidP="00FF7078">
            <w:pPr>
              <w:jc w:val="center"/>
            </w:pPr>
            <w:r w:rsidRPr="00084F1F">
              <w:rPr>
                <w:rFonts w:hint="eastAsia"/>
              </w:rPr>
              <w:t>谢彦一</w:t>
            </w:r>
          </w:p>
        </w:tc>
        <w:tc>
          <w:tcPr>
            <w:tcW w:w="1134" w:type="dxa"/>
            <w:tcBorders>
              <w:top w:val="nil"/>
              <w:left w:val="nil"/>
              <w:bottom w:val="single" w:sz="4" w:space="0" w:color="auto"/>
              <w:right w:val="nil"/>
            </w:tcBorders>
            <w:shd w:val="clear" w:color="auto" w:fill="auto"/>
            <w:vAlign w:val="center"/>
          </w:tcPr>
          <w:p w:rsidR="00AA355A" w:rsidRPr="00084F1F" w:rsidRDefault="00AA355A" w:rsidP="00FF7078">
            <w:pPr>
              <w:jc w:val="center"/>
            </w:pPr>
            <w:r w:rsidRPr="00084F1F">
              <w:rPr>
                <w:rFonts w:hint="eastAsia"/>
              </w:rPr>
              <w:t>周薇</w:t>
            </w:r>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rsidP="00FF7078">
            <w:pPr>
              <w:jc w:val="center"/>
            </w:pPr>
            <w:r w:rsidRPr="00084F1F">
              <w:rPr>
                <w:rFonts w:hint="eastAsia"/>
              </w:rPr>
              <w:t>中期</w:t>
            </w:r>
          </w:p>
          <w:p w:rsidR="00AA355A" w:rsidRPr="00084F1F" w:rsidRDefault="00AA355A" w:rsidP="00FF7078">
            <w:pPr>
              <w:jc w:val="center"/>
            </w:pPr>
            <w:r w:rsidRPr="00084F1F">
              <w:rPr>
                <w:rFonts w:hint="eastAsia"/>
              </w:rPr>
              <w:t>通过</w:t>
            </w:r>
          </w:p>
        </w:tc>
        <w:tc>
          <w:tcPr>
            <w:tcW w:w="816" w:type="dxa"/>
            <w:gridSpan w:val="2"/>
            <w:tcBorders>
              <w:top w:val="nil"/>
              <w:left w:val="nil"/>
              <w:bottom w:val="single" w:sz="4" w:space="0" w:color="auto"/>
              <w:right w:val="single" w:sz="4" w:space="0" w:color="auto"/>
            </w:tcBorders>
            <w:shd w:val="clear" w:color="auto" w:fill="auto"/>
            <w:vAlign w:val="center"/>
          </w:tcPr>
          <w:p w:rsidR="00AA355A" w:rsidRPr="00084F1F" w:rsidRDefault="00AA355A" w:rsidP="00FF7078">
            <w:pPr>
              <w:jc w:val="center"/>
            </w:pPr>
            <w:r w:rsidRPr="00084F1F">
              <w:rPr>
                <w:rFonts w:hint="eastAsia"/>
              </w:rPr>
              <w:t>0</w:t>
            </w:r>
          </w:p>
        </w:tc>
      </w:tr>
      <w:tr w:rsidR="00AA355A" w:rsidRPr="00965073" w:rsidTr="00AA355A">
        <w:trPr>
          <w:trHeight w:val="680"/>
          <w:jc w:val="center"/>
        </w:trPr>
        <w:tc>
          <w:tcPr>
            <w:tcW w:w="745"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rsidP="00FF7078">
            <w:pPr>
              <w:jc w:val="center"/>
              <w:rPr>
                <w:rFonts w:ascii="Times New Roman" w:hAnsi="Times New Roman"/>
                <w:color w:val="000000"/>
                <w:sz w:val="24"/>
                <w:szCs w:val="24"/>
              </w:rPr>
            </w:pPr>
            <w:r w:rsidRPr="00084F1F">
              <w:rPr>
                <w:rFonts w:ascii="Times New Roman" w:hAnsi="Times New Roman"/>
                <w:color w:val="000000"/>
              </w:rPr>
              <w:t>6</w:t>
            </w:r>
            <w:r w:rsidRPr="00084F1F">
              <w:rPr>
                <w:rFonts w:ascii="Times New Roman" w:hAnsi="Times New Roman" w:hint="eastAsia"/>
                <w:color w:val="000000"/>
              </w:rPr>
              <w:t>4</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rsidP="00FF7078">
            <w:pPr>
              <w:jc w:val="center"/>
            </w:pPr>
            <w:r w:rsidRPr="00084F1F">
              <w:rPr>
                <w:rFonts w:hint="eastAsia"/>
              </w:rPr>
              <w:t>Y12653201924</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AA355A" w:rsidP="00FF7078">
            <w:pPr>
              <w:jc w:val="center"/>
            </w:pPr>
            <w:r w:rsidRPr="00084F1F">
              <w:rPr>
                <w:rFonts w:hint="eastAsia"/>
              </w:rPr>
              <w:t>红景天提取物对脑缺氧模型小鼠保护作用的研究</w:t>
            </w:r>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rsidP="00FF7078">
            <w:pPr>
              <w:jc w:val="center"/>
            </w:pPr>
            <w:proofErr w:type="gramStart"/>
            <w:r w:rsidRPr="00084F1F">
              <w:rPr>
                <w:rFonts w:hint="eastAsia"/>
              </w:rPr>
              <w:t>周威</w:t>
            </w:r>
            <w:proofErr w:type="gramEnd"/>
          </w:p>
        </w:tc>
        <w:tc>
          <w:tcPr>
            <w:tcW w:w="1134" w:type="dxa"/>
            <w:tcBorders>
              <w:top w:val="nil"/>
              <w:left w:val="nil"/>
              <w:bottom w:val="single" w:sz="4" w:space="0" w:color="auto"/>
              <w:right w:val="nil"/>
            </w:tcBorders>
            <w:shd w:val="clear" w:color="auto" w:fill="auto"/>
            <w:vAlign w:val="center"/>
          </w:tcPr>
          <w:p w:rsidR="00AA355A" w:rsidRPr="00084F1F" w:rsidRDefault="00AA355A" w:rsidP="00FF7078">
            <w:pPr>
              <w:jc w:val="center"/>
            </w:pPr>
            <w:r w:rsidRPr="00084F1F">
              <w:rPr>
                <w:rFonts w:hint="eastAsia"/>
              </w:rPr>
              <w:t>彭涛</w:t>
            </w:r>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rsidP="00FF7078">
            <w:pPr>
              <w:jc w:val="center"/>
            </w:pPr>
            <w:r w:rsidRPr="00084F1F">
              <w:rPr>
                <w:rFonts w:hint="eastAsia"/>
              </w:rPr>
              <w:t>中期</w:t>
            </w:r>
          </w:p>
          <w:p w:rsidR="00AA355A" w:rsidRPr="00084F1F" w:rsidRDefault="00AA355A" w:rsidP="00FF7078">
            <w:pPr>
              <w:jc w:val="center"/>
            </w:pPr>
            <w:r w:rsidRPr="00084F1F">
              <w:rPr>
                <w:rFonts w:hint="eastAsia"/>
              </w:rPr>
              <w:t>通过</w:t>
            </w:r>
          </w:p>
        </w:tc>
        <w:tc>
          <w:tcPr>
            <w:tcW w:w="816" w:type="dxa"/>
            <w:gridSpan w:val="2"/>
            <w:tcBorders>
              <w:top w:val="nil"/>
              <w:left w:val="nil"/>
              <w:bottom w:val="single" w:sz="4" w:space="0" w:color="auto"/>
              <w:right w:val="single" w:sz="4" w:space="0" w:color="auto"/>
            </w:tcBorders>
            <w:shd w:val="clear" w:color="auto" w:fill="auto"/>
            <w:vAlign w:val="center"/>
          </w:tcPr>
          <w:p w:rsidR="00AA355A" w:rsidRPr="00084F1F" w:rsidRDefault="00AA355A" w:rsidP="00FF7078">
            <w:pPr>
              <w:jc w:val="center"/>
            </w:pPr>
            <w:r w:rsidRPr="00084F1F">
              <w:rPr>
                <w:rFonts w:hint="eastAsia"/>
              </w:rPr>
              <w:t>1500</w:t>
            </w:r>
          </w:p>
        </w:tc>
      </w:tr>
      <w:tr w:rsidR="00AA355A" w:rsidRPr="00965073" w:rsidTr="00AA355A">
        <w:trPr>
          <w:trHeight w:val="680"/>
          <w:jc w:val="center"/>
        </w:trPr>
        <w:tc>
          <w:tcPr>
            <w:tcW w:w="745"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rsidP="00FF7078">
            <w:pPr>
              <w:jc w:val="center"/>
              <w:rPr>
                <w:rFonts w:ascii="Times New Roman" w:hAnsi="Times New Roman"/>
                <w:color w:val="000000"/>
                <w:sz w:val="24"/>
                <w:szCs w:val="24"/>
              </w:rPr>
            </w:pPr>
            <w:r w:rsidRPr="00084F1F">
              <w:rPr>
                <w:rFonts w:ascii="Times New Roman" w:hAnsi="Times New Roman" w:hint="eastAsia"/>
                <w:color w:val="000000"/>
              </w:rPr>
              <w:t>65</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rsidP="00FF7078">
            <w:pPr>
              <w:jc w:val="center"/>
            </w:pPr>
            <w:r w:rsidRPr="00084F1F">
              <w:rPr>
                <w:rFonts w:hint="eastAsia"/>
              </w:rPr>
              <w:t>Y12653201925</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AA355A" w:rsidP="00FF7078">
            <w:pPr>
              <w:jc w:val="center"/>
            </w:pPr>
            <w:r w:rsidRPr="00084F1F">
              <w:rPr>
                <w:rFonts w:hint="eastAsia"/>
              </w:rPr>
              <w:t>粒细胞集落刺激因子动员骨髓干细胞治疗脂多糖致小鼠急性肺损伤的研究</w:t>
            </w:r>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rsidP="00FF7078">
            <w:pPr>
              <w:jc w:val="center"/>
            </w:pPr>
            <w:r w:rsidRPr="00084F1F">
              <w:rPr>
                <w:rFonts w:hint="eastAsia"/>
              </w:rPr>
              <w:t>王鹏</w:t>
            </w:r>
          </w:p>
        </w:tc>
        <w:tc>
          <w:tcPr>
            <w:tcW w:w="1134" w:type="dxa"/>
            <w:tcBorders>
              <w:top w:val="nil"/>
              <w:left w:val="nil"/>
              <w:bottom w:val="single" w:sz="4" w:space="0" w:color="auto"/>
              <w:right w:val="nil"/>
            </w:tcBorders>
            <w:shd w:val="clear" w:color="auto" w:fill="auto"/>
            <w:vAlign w:val="center"/>
          </w:tcPr>
          <w:p w:rsidR="00AA355A" w:rsidRPr="00084F1F" w:rsidRDefault="00AA355A" w:rsidP="00FF7078">
            <w:pPr>
              <w:jc w:val="center"/>
            </w:pPr>
            <w:r w:rsidRPr="00084F1F">
              <w:rPr>
                <w:rFonts w:hint="eastAsia"/>
              </w:rPr>
              <w:t>赵飞燕</w:t>
            </w:r>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rsidP="00FF7078">
            <w:pPr>
              <w:jc w:val="center"/>
            </w:pPr>
            <w:r w:rsidRPr="00084F1F">
              <w:rPr>
                <w:rFonts w:hint="eastAsia"/>
              </w:rPr>
              <w:t>中期</w:t>
            </w:r>
          </w:p>
          <w:p w:rsidR="00AA355A" w:rsidRPr="00084F1F" w:rsidRDefault="00AA355A" w:rsidP="00FF7078">
            <w:pPr>
              <w:jc w:val="center"/>
            </w:pPr>
            <w:r w:rsidRPr="00084F1F">
              <w:rPr>
                <w:rFonts w:hint="eastAsia"/>
              </w:rPr>
              <w:t>未通过</w:t>
            </w:r>
          </w:p>
        </w:tc>
        <w:tc>
          <w:tcPr>
            <w:tcW w:w="816" w:type="dxa"/>
            <w:gridSpan w:val="2"/>
            <w:tcBorders>
              <w:top w:val="nil"/>
              <w:left w:val="nil"/>
              <w:bottom w:val="single" w:sz="4" w:space="0" w:color="auto"/>
              <w:right w:val="single" w:sz="4" w:space="0" w:color="auto"/>
            </w:tcBorders>
            <w:shd w:val="clear" w:color="auto" w:fill="auto"/>
            <w:vAlign w:val="center"/>
          </w:tcPr>
          <w:p w:rsidR="00AA355A" w:rsidRPr="00084F1F" w:rsidRDefault="00AA355A" w:rsidP="00FF7078">
            <w:pPr>
              <w:jc w:val="center"/>
            </w:pPr>
            <w:r w:rsidRPr="00084F1F">
              <w:rPr>
                <w:rFonts w:hint="eastAsia"/>
              </w:rPr>
              <w:t>0</w:t>
            </w:r>
          </w:p>
        </w:tc>
      </w:tr>
      <w:tr w:rsidR="00AA355A" w:rsidRPr="00965073" w:rsidTr="00AA355A">
        <w:trPr>
          <w:trHeight w:val="680"/>
          <w:jc w:val="center"/>
        </w:trPr>
        <w:tc>
          <w:tcPr>
            <w:tcW w:w="745"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rsidP="00FF7078">
            <w:pPr>
              <w:jc w:val="center"/>
              <w:rPr>
                <w:rFonts w:ascii="Times New Roman" w:hAnsi="Times New Roman"/>
                <w:color w:val="000000"/>
                <w:sz w:val="24"/>
                <w:szCs w:val="24"/>
              </w:rPr>
            </w:pPr>
            <w:r w:rsidRPr="00084F1F">
              <w:rPr>
                <w:rFonts w:ascii="Times New Roman" w:hAnsi="Times New Roman" w:hint="eastAsia"/>
                <w:color w:val="000000"/>
                <w:sz w:val="24"/>
                <w:szCs w:val="24"/>
              </w:rPr>
              <w:t>66</w:t>
            </w:r>
          </w:p>
        </w:tc>
        <w:tc>
          <w:tcPr>
            <w:tcW w:w="1701" w:type="dxa"/>
            <w:tcBorders>
              <w:top w:val="nil"/>
              <w:left w:val="nil"/>
              <w:bottom w:val="single" w:sz="4" w:space="0" w:color="auto"/>
              <w:right w:val="single" w:sz="4" w:space="0" w:color="auto"/>
            </w:tcBorders>
            <w:shd w:val="clear" w:color="auto" w:fill="auto"/>
            <w:vAlign w:val="center"/>
          </w:tcPr>
          <w:p w:rsidR="00AA355A" w:rsidRPr="00084F1F" w:rsidRDefault="00AA355A" w:rsidP="00FF7078">
            <w:pPr>
              <w:jc w:val="center"/>
            </w:pPr>
            <w:r w:rsidRPr="00084F1F">
              <w:rPr>
                <w:rFonts w:hint="eastAsia"/>
              </w:rPr>
              <w:t>Y12653201928</w:t>
            </w:r>
          </w:p>
        </w:tc>
        <w:tc>
          <w:tcPr>
            <w:tcW w:w="4147" w:type="dxa"/>
            <w:tcBorders>
              <w:top w:val="nil"/>
              <w:left w:val="nil"/>
              <w:bottom w:val="single" w:sz="4" w:space="0" w:color="auto"/>
              <w:right w:val="single" w:sz="4" w:space="0" w:color="auto"/>
            </w:tcBorders>
            <w:shd w:val="clear" w:color="auto" w:fill="auto"/>
            <w:vAlign w:val="center"/>
          </w:tcPr>
          <w:p w:rsidR="00AA355A" w:rsidRPr="00084F1F" w:rsidRDefault="00AA355A" w:rsidP="00FF7078">
            <w:pPr>
              <w:jc w:val="center"/>
            </w:pPr>
            <w:r w:rsidRPr="00084F1F">
              <w:rPr>
                <w:rFonts w:hint="eastAsia"/>
              </w:rPr>
              <w:t>湖南省绣球属植物野生资源引种筛选及其园林应用</w:t>
            </w:r>
          </w:p>
        </w:tc>
        <w:tc>
          <w:tcPr>
            <w:tcW w:w="956" w:type="dxa"/>
            <w:tcBorders>
              <w:top w:val="nil"/>
              <w:left w:val="nil"/>
              <w:bottom w:val="single" w:sz="4" w:space="0" w:color="auto"/>
              <w:right w:val="single" w:sz="4" w:space="0" w:color="auto"/>
            </w:tcBorders>
            <w:shd w:val="clear" w:color="auto" w:fill="auto"/>
            <w:vAlign w:val="center"/>
          </w:tcPr>
          <w:p w:rsidR="00AA355A" w:rsidRPr="00084F1F" w:rsidRDefault="00AA355A" w:rsidP="00FF7078">
            <w:pPr>
              <w:jc w:val="center"/>
            </w:pPr>
            <w:r w:rsidRPr="00084F1F">
              <w:rPr>
                <w:rFonts w:hint="eastAsia"/>
              </w:rPr>
              <w:t>饶余倩</w:t>
            </w:r>
          </w:p>
        </w:tc>
        <w:tc>
          <w:tcPr>
            <w:tcW w:w="1134" w:type="dxa"/>
            <w:tcBorders>
              <w:top w:val="nil"/>
              <w:left w:val="nil"/>
              <w:bottom w:val="single" w:sz="4" w:space="0" w:color="auto"/>
              <w:right w:val="nil"/>
            </w:tcBorders>
            <w:shd w:val="clear" w:color="auto" w:fill="auto"/>
            <w:vAlign w:val="center"/>
          </w:tcPr>
          <w:p w:rsidR="00AA355A" w:rsidRPr="00084F1F" w:rsidRDefault="00AA355A" w:rsidP="00FF7078">
            <w:pPr>
              <w:jc w:val="center"/>
            </w:pPr>
            <w:r w:rsidRPr="00084F1F">
              <w:rPr>
                <w:rFonts w:hint="eastAsia"/>
              </w:rPr>
              <w:t>陈海霞</w:t>
            </w:r>
          </w:p>
        </w:tc>
        <w:tc>
          <w:tcPr>
            <w:tcW w:w="850" w:type="dxa"/>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rsidP="00FF7078">
            <w:pPr>
              <w:jc w:val="center"/>
            </w:pPr>
            <w:r w:rsidRPr="00084F1F">
              <w:rPr>
                <w:rFonts w:hint="eastAsia"/>
              </w:rPr>
              <w:t>中期</w:t>
            </w:r>
          </w:p>
          <w:p w:rsidR="00AA355A" w:rsidRPr="00084F1F" w:rsidRDefault="00AA355A" w:rsidP="00FF7078">
            <w:pPr>
              <w:jc w:val="center"/>
            </w:pPr>
            <w:r w:rsidRPr="00084F1F">
              <w:rPr>
                <w:rFonts w:hint="eastAsia"/>
              </w:rPr>
              <w:t>通过</w:t>
            </w:r>
          </w:p>
        </w:tc>
        <w:tc>
          <w:tcPr>
            <w:tcW w:w="816" w:type="dxa"/>
            <w:gridSpan w:val="2"/>
            <w:tcBorders>
              <w:top w:val="nil"/>
              <w:left w:val="nil"/>
              <w:bottom w:val="single" w:sz="4" w:space="0" w:color="auto"/>
              <w:right w:val="single" w:sz="4" w:space="0" w:color="auto"/>
            </w:tcBorders>
            <w:shd w:val="clear" w:color="auto" w:fill="auto"/>
            <w:vAlign w:val="center"/>
          </w:tcPr>
          <w:p w:rsidR="00AA355A" w:rsidRPr="00084F1F" w:rsidRDefault="00AA355A" w:rsidP="00FF7078">
            <w:pPr>
              <w:jc w:val="center"/>
            </w:pPr>
            <w:r w:rsidRPr="00084F1F">
              <w:rPr>
                <w:rFonts w:hint="eastAsia"/>
              </w:rPr>
              <w:t>0</w:t>
            </w:r>
          </w:p>
        </w:tc>
      </w:tr>
      <w:tr w:rsidR="00AA355A" w:rsidRPr="00965073" w:rsidTr="00FD40BC">
        <w:trPr>
          <w:trHeight w:val="524"/>
          <w:jc w:val="center"/>
        </w:trPr>
        <w:tc>
          <w:tcPr>
            <w:tcW w:w="2446" w:type="dxa"/>
            <w:gridSpan w:val="2"/>
            <w:tcBorders>
              <w:top w:val="nil"/>
              <w:left w:val="single" w:sz="4" w:space="0" w:color="auto"/>
              <w:bottom w:val="single" w:sz="4" w:space="0" w:color="auto"/>
              <w:right w:val="single" w:sz="4" w:space="0" w:color="auto"/>
            </w:tcBorders>
            <w:shd w:val="clear" w:color="auto" w:fill="auto"/>
            <w:vAlign w:val="center"/>
          </w:tcPr>
          <w:p w:rsidR="00AA355A" w:rsidRPr="00DD71CC" w:rsidRDefault="00AA355A" w:rsidP="00FF7078">
            <w:pPr>
              <w:jc w:val="center"/>
              <w:rPr>
                <w:rFonts w:asciiTheme="minorEastAsia" w:eastAsiaTheme="minorEastAsia" w:hAnsiTheme="minorEastAsia"/>
                <w:b/>
                <w:sz w:val="24"/>
              </w:rPr>
            </w:pPr>
            <w:r w:rsidRPr="00DD71CC">
              <w:rPr>
                <w:rFonts w:asciiTheme="minorEastAsia" w:eastAsiaTheme="minorEastAsia" w:hAnsiTheme="minorEastAsia" w:hint="eastAsia"/>
                <w:b/>
                <w:sz w:val="24"/>
              </w:rPr>
              <w:t>总计</w:t>
            </w:r>
          </w:p>
        </w:tc>
        <w:tc>
          <w:tcPr>
            <w:tcW w:w="4147" w:type="dxa"/>
            <w:tcBorders>
              <w:top w:val="nil"/>
              <w:left w:val="nil"/>
              <w:bottom w:val="single" w:sz="4" w:space="0" w:color="auto"/>
              <w:right w:val="single" w:sz="4" w:space="0" w:color="auto"/>
            </w:tcBorders>
            <w:shd w:val="clear" w:color="auto" w:fill="auto"/>
            <w:vAlign w:val="center"/>
          </w:tcPr>
          <w:p w:rsidR="00AA355A" w:rsidRPr="00DD71CC" w:rsidRDefault="00AA355A" w:rsidP="00FF7078">
            <w:pPr>
              <w:jc w:val="center"/>
              <w:rPr>
                <w:rFonts w:asciiTheme="minorEastAsia" w:eastAsiaTheme="minorEastAsia" w:hAnsiTheme="minorEastAsia"/>
                <w:b/>
                <w:sz w:val="24"/>
              </w:rPr>
            </w:pPr>
            <w:r w:rsidRPr="00DD71CC">
              <w:rPr>
                <w:rFonts w:asciiTheme="minorEastAsia" w:eastAsiaTheme="minorEastAsia" w:hAnsiTheme="minorEastAsia" w:hint="eastAsia"/>
                <w:b/>
                <w:sz w:val="24"/>
              </w:rPr>
              <w:t>人民币</w:t>
            </w:r>
            <w:r>
              <w:rPr>
                <w:rFonts w:asciiTheme="minorEastAsia" w:eastAsiaTheme="minorEastAsia" w:hAnsiTheme="minorEastAsia" w:hint="eastAsia"/>
                <w:b/>
                <w:sz w:val="24"/>
              </w:rPr>
              <w:t>柒万捌仟圆</w:t>
            </w:r>
            <w:r w:rsidRPr="00DD71CC">
              <w:rPr>
                <w:rFonts w:asciiTheme="minorEastAsia" w:eastAsiaTheme="minorEastAsia" w:hAnsiTheme="minorEastAsia" w:hint="eastAsia"/>
                <w:b/>
                <w:sz w:val="24"/>
              </w:rPr>
              <w:t>整</w:t>
            </w:r>
          </w:p>
        </w:tc>
        <w:tc>
          <w:tcPr>
            <w:tcW w:w="956" w:type="dxa"/>
            <w:tcBorders>
              <w:top w:val="nil"/>
              <w:left w:val="nil"/>
              <w:bottom w:val="single" w:sz="4" w:space="0" w:color="auto"/>
              <w:right w:val="single" w:sz="4" w:space="0" w:color="auto"/>
            </w:tcBorders>
            <w:shd w:val="clear" w:color="auto" w:fill="auto"/>
            <w:vAlign w:val="center"/>
          </w:tcPr>
          <w:p w:rsidR="00AA355A" w:rsidRPr="00DD71CC" w:rsidRDefault="00AA355A" w:rsidP="00FF7078">
            <w:pPr>
              <w:jc w:val="center"/>
              <w:rPr>
                <w:rFonts w:asciiTheme="minorEastAsia" w:eastAsiaTheme="minorEastAsia" w:hAnsiTheme="minorEastAsia"/>
                <w:b/>
                <w:sz w:val="24"/>
              </w:rPr>
            </w:pPr>
          </w:p>
        </w:tc>
        <w:tc>
          <w:tcPr>
            <w:tcW w:w="1134" w:type="dxa"/>
            <w:tcBorders>
              <w:top w:val="nil"/>
              <w:left w:val="nil"/>
              <w:bottom w:val="single" w:sz="4" w:space="0" w:color="auto"/>
              <w:right w:val="nil"/>
            </w:tcBorders>
            <w:shd w:val="clear" w:color="auto" w:fill="auto"/>
            <w:vAlign w:val="center"/>
          </w:tcPr>
          <w:p w:rsidR="00AA355A" w:rsidRPr="008403AC" w:rsidRDefault="00AA355A" w:rsidP="00FF7078">
            <w:pPr>
              <w:jc w:val="center"/>
              <w:rPr>
                <w:rFonts w:asciiTheme="minorEastAsia" w:eastAsiaTheme="minorEastAsia" w:hAnsiTheme="minorEastAsia"/>
                <w:b/>
                <w:szCs w:val="21"/>
              </w:rPr>
            </w:pPr>
          </w:p>
        </w:tc>
        <w:tc>
          <w:tcPr>
            <w:tcW w:w="1666" w:type="dxa"/>
            <w:gridSpan w:val="3"/>
            <w:tcBorders>
              <w:top w:val="nil"/>
              <w:left w:val="single" w:sz="4" w:space="0" w:color="auto"/>
              <w:bottom w:val="single" w:sz="4" w:space="0" w:color="auto"/>
              <w:right w:val="single" w:sz="4" w:space="0" w:color="auto"/>
            </w:tcBorders>
            <w:shd w:val="clear" w:color="auto" w:fill="auto"/>
            <w:vAlign w:val="center"/>
          </w:tcPr>
          <w:p w:rsidR="00AA355A" w:rsidRPr="00084F1F" w:rsidRDefault="00AA355A" w:rsidP="00FF7078">
            <w:pPr>
              <w:jc w:val="center"/>
            </w:pPr>
            <w:r w:rsidRPr="008403AC">
              <w:rPr>
                <w:rFonts w:asciiTheme="minorEastAsia" w:eastAsiaTheme="minorEastAsia" w:hAnsiTheme="minorEastAsia" w:hint="eastAsia"/>
                <w:b/>
                <w:szCs w:val="21"/>
              </w:rPr>
              <w:t>￥78000.00元</w:t>
            </w:r>
          </w:p>
        </w:tc>
      </w:tr>
    </w:tbl>
    <w:p w:rsidR="005232AF" w:rsidRPr="006960E0" w:rsidRDefault="003D6D7D" w:rsidP="0049375B">
      <w:pPr>
        <w:widowControl/>
        <w:spacing w:line="340" w:lineRule="exact"/>
        <w:jc w:val="left"/>
        <w:outlineLvl w:val="0"/>
        <w:rPr>
          <w:rFonts w:asciiTheme="majorEastAsia" w:eastAsiaTheme="majorEastAsia" w:hAnsiTheme="majorEastAsia"/>
          <w:color w:val="000000"/>
          <w:kern w:val="0"/>
          <w:sz w:val="24"/>
          <w:szCs w:val="24"/>
        </w:rPr>
      </w:pPr>
      <w:r w:rsidRPr="00AA355A">
        <w:rPr>
          <w:rFonts w:ascii="Times New Roman" w:hAnsi="Times New Roman" w:hint="eastAsia"/>
          <w:b/>
          <w:bCs/>
          <w:color w:val="000000"/>
          <w:kern w:val="0"/>
          <w:sz w:val="28"/>
          <w:szCs w:val="28"/>
        </w:rPr>
        <w:t>注：</w:t>
      </w:r>
      <w:r w:rsidRPr="006960E0">
        <w:rPr>
          <w:rFonts w:asciiTheme="majorEastAsia" w:eastAsiaTheme="majorEastAsia" w:hAnsiTheme="majorEastAsia" w:hint="eastAsia"/>
          <w:sz w:val="24"/>
          <w:szCs w:val="24"/>
        </w:rPr>
        <w:t>1.根据</w:t>
      </w:r>
      <w:r w:rsidR="00C20B98" w:rsidRPr="006960E0">
        <w:rPr>
          <w:rFonts w:asciiTheme="majorEastAsia" w:eastAsiaTheme="majorEastAsia" w:hAnsiTheme="majorEastAsia" w:hint="eastAsia"/>
          <w:sz w:val="24"/>
          <w:szCs w:val="24"/>
        </w:rPr>
        <w:t>湖南省教育厅</w:t>
      </w:r>
      <w:r w:rsidR="00C20B98" w:rsidRPr="006960E0">
        <w:rPr>
          <w:rFonts w:asciiTheme="majorEastAsia" w:eastAsiaTheme="majorEastAsia" w:hAnsiTheme="majorEastAsia" w:hint="eastAsia"/>
          <w:color w:val="000000"/>
          <w:kern w:val="0"/>
          <w:sz w:val="24"/>
          <w:szCs w:val="24"/>
        </w:rPr>
        <w:t>《关于报送2018年度湖南省大学生研究性学习和创新性实验计划项目的通知》（</w:t>
      </w:r>
      <w:proofErr w:type="gramStart"/>
      <w:r w:rsidR="00C20B98" w:rsidRPr="006960E0">
        <w:rPr>
          <w:rFonts w:asciiTheme="majorEastAsia" w:eastAsiaTheme="majorEastAsia" w:hAnsiTheme="majorEastAsia" w:hint="eastAsia"/>
          <w:color w:val="000000"/>
          <w:kern w:val="0"/>
          <w:sz w:val="24"/>
          <w:szCs w:val="24"/>
        </w:rPr>
        <w:t>湘教通</w:t>
      </w:r>
      <w:proofErr w:type="gramEnd"/>
      <w:r w:rsidR="00C20B98" w:rsidRPr="006960E0">
        <w:rPr>
          <w:rFonts w:asciiTheme="majorEastAsia" w:eastAsiaTheme="majorEastAsia" w:hAnsiTheme="majorEastAsia" w:hint="eastAsia"/>
          <w:color w:val="000000"/>
          <w:kern w:val="0"/>
          <w:sz w:val="24"/>
          <w:szCs w:val="24"/>
        </w:rPr>
        <w:t>〔2018〕147号）要求</w:t>
      </w:r>
      <w:r w:rsidR="00AC6359">
        <w:rPr>
          <w:rFonts w:asciiTheme="majorEastAsia" w:eastAsiaTheme="majorEastAsia" w:hAnsiTheme="majorEastAsia" w:hint="eastAsia"/>
          <w:color w:val="000000"/>
          <w:kern w:val="0"/>
          <w:sz w:val="24"/>
          <w:szCs w:val="24"/>
        </w:rPr>
        <w:t>，</w:t>
      </w:r>
      <w:r w:rsidR="00C20B98" w:rsidRPr="006960E0">
        <w:rPr>
          <w:rFonts w:asciiTheme="majorEastAsia" w:eastAsiaTheme="majorEastAsia" w:hAnsiTheme="majorEastAsia" w:hint="eastAsia"/>
          <w:color w:val="000000"/>
          <w:kern w:val="0"/>
          <w:sz w:val="24"/>
          <w:szCs w:val="24"/>
        </w:rPr>
        <w:t>2018年立项的省级项目学院不予配套</w:t>
      </w:r>
      <w:r w:rsidR="00D547AB">
        <w:rPr>
          <w:rFonts w:asciiTheme="majorEastAsia" w:eastAsiaTheme="majorEastAsia" w:hAnsiTheme="majorEastAsia" w:hint="eastAsia"/>
          <w:color w:val="000000"/>
          <w:kern w:val="0"/>
          <w:sz w:val="24"/>
          <w:szCs w:val="24"/>
        </w:rPr>
        <w:t>。</w:t>
      </w:r>
    </w:p>
    <w:p w:rsidR="003D6D7D" w:rsidRPr="006960E0" w:rsidRDefault="00C20B98" w:rsidP="0049375B">
      <w:pPr>
        <w:widowControl/>
        <w:spacing w:line="340" w:lineRule="exact"/>
        <w:ind w:firstLineChars="200" w:firstLine="480"/>
        <w:jc w:val="left"/>
        <w:outlineLvl w:val="0"/>
        <w:rPr>
          <w:rFonts w:asciiTheme="majorEastAsia" w:eastAsiaTheme="majorEastAsia" w:hAnsiTheme="majorEastAsia"/>
          <w:sz w:val="24"/>
          <w:szCs w:val="24"/>
        </w:rPr>
      </w:pPr>
      <w:r w:rsidRPr="006960E0">
        <w:rPr>
          <w:rFonts w:asciiTheme="majorEastAsia" w:eastAsiaTheme="majorEastAsia" w:hAnsiTheme="majorEastAsia" w:hint="eastAsia"/>
          <w:color w:val="000000"/>
          <w:kern w:val="0"/>
          <w:sz w:val="24"/>
          <w:szCs w:val="24"/>
        </w:rPr>
        <w:t>2.根据湖南省教育厅《关于报送2019年度湖南省大学生创新创业训练计划项目的通知》（</w:t>
      </w:r>
      <w:proofErr w:type="gramStart"/>
      <w:r w:rsidRPr="006960E0">
        <w:rPr>
          <w:rFonts w:asciiTheme="majorEastAsia" w:eastAsiaTheme="majorEastAsia" w:hAnsiTheme="majorEastAsia" w:hint="eastAsia"/>
          <w:color w:val="000000"/>
          <w:kern w:val="0"/>
          <w:sz w:val="24"/>
          <w:szCs w:val="24"/>
        </w:rPr>
        <w:t>湘教通</w:t>
      </w:r>
      <w:proofErr w:type="gramEnd"/>
      <w:r w:rsidRPr="006960E0">
        <w:rPr>
          <w:rFonts w:asciiTheme="majorEastAsia" w:eastAsiaTheme="majorEastAsia" w:hAnsiTheme="majorEastAsia" w:hint="eastAsia"/>
          <w:color w:val="000000"/>
          <w:kern w:val="0"/>
          <w:sz w:val="24"/>
          <w:szCs w:val="24"/>
        </w:rPr>
        <w:t>〔2018〕147号）要求，2019</w:t>
      </w:r>
      <w:r w:rsidR="00AC6359">
        <w:rPr>
          <w:rFonts w:asciiTheme="majorEastAsia" w:eastAsiaTheme="majorEastAsia" w:hAnsiTheme="majorEastAsia" w:hint="eastAsia"/>
          <w:color w:val="000000"/>
          <w:kern w:val="0"/>
          <w:sz w:val="24"/>
          <w:szCs w:val="24"/>
        </w:rPr>
        <w:t>年立项的省级项目学院不予配套，国家级项目</w:t>
      </w:r>
      <w:r w:rsidRPr="006960E0">
        <w:rPr>
          <w:rFonts w:asciiTheme="majorEastAsia" w:eastAsiaTheme="majorEastAsia" w:hAnsiTheme="majorEastAsia" w:hint="eastAsia"/>
          <w:color w:val="000000"/>
          <w:kern w:val="0"/>
          <w:sz w:val="24"/>
          <w:szCs w:val="24"/>
        </w:rPr>
        <w:t>学院给予1：1配套</w:t>
      </w:r>
      <w:r w:rsidR="002C5DBB">
        <w:rPr>
          <w:rFonts w:asciiTheme="majorEastAsia" w:eastAsiaTheme="majorEastAsia" w:hAnsiTheme="majorEastAsia" w:hint="eastAsia"/>
          <w:color w:val="000000"/>
          <w:kern w:val="0"/>
          <w:sz w:val="24"/>
          <w:szCs w:val="24"/>
        </w:rPr>
        <w:t>，通过中期检查后拨付50%配套经费，通过结题验收后拨付余下50%配套经费。</w:t>
      </w:r>
    </w:p>
    <w:p w:rsidR="003D6D7D" w:rsidRPr="006960E0" w:rsidRDefault="00C20B98" w:rsidP="0049375B">
      <w:pPr>
        <w:widowControl/>
        <w:spacing w:line="340" w:lineRule="exact"/>
        <w:ind w:firstLineChars="200" w:firstLine="480"/>
        <w:jc w:val="left"/>
        <w:outlineLvl w:val="0"/>
        <w:rPr>
          <w:rFonts w:asciiTheme="majorEastAsia" w:eastAsiaTheme="majorEastAsia" w:hAnsiTheme="majorEastAsia"/>
          <w:bCs/>
          <w:color w:val="000000"/>
          <w:kern w:val="0"/>
          <w:sz w:val="24"/>
          <w:szCs w:val="24"/>
        </w:rPr>
      </w:pPr>
      <w:r w:rsidRPr="006960E0">
        <w:rPr>
          <w:rFonts w:asciiTheme="majorEastAsia" w:eastAsiaTheme="majorEastAsia" w:hAnsiTheme="majorEastAsia" w:hint="eastAsia"/>
          <w:sz w:val="24"/>
          <w:szCs w:val="24"/>
        </w:rPr>
        <w:t>3.本次评审入围2020</w:t>
      </w:r>
      <w:r w:rsidR="00AC6359">
        <w:rPr>
          <w:rFonts w:asciiTheme="majorEastAsia" w:eastAsiaTheme="majorEastAsia" w:hAnsiTheme="majorEastAsia" w:hint="eastAsia"/>
          <w:sz w:val="24"/>
          <w:szCs w:val="24"/>
        </w:rPr>
        <w:t>年省级“大学生创新训练</w:t>
      </w:r>
      <w:r w:rsidRPr="006960E0">
        <w:rPr>
          <w:rFonts w:asciiTheme="majorEastAsia" w:eastAsiaTheme="majorEastAsia" w:hAnsiTheme="majorEastAsia" w:hint="eastAsia"/>
          <w:sz w:val="24"/>
          <w:szCs w:val="24"/>
        </w:rPr>
        <w:t>”遴选项目名单的项目，暂不拨付经费，待2020年省级项目评审完毕后，落选项目将补发经费。</w:t>
      </w:r>
      <w:r w:rsidR="003D6D7D" w:rsidRPr="006960E0">
        <w:rPr>
          <w:rFonts w:asciiTheme="majorEastAsia" w:eastAsiaTheme="majorEastAsia" w:hAnsiTheme="majorEastAsia"/>
          <w:bCs/>
          <w:color w:val="000000"/>
          <w:kern w:val="0"/>
          <w:sz w:val="24"/>
          <w:szCs w:val="24"/>
        </w:rPr>
        <w:br w:type="page"/>
      </w:r>
    </w:p>
    <w:p w:rsidR="00931825" w:rsidRDefault="00457B14" w:rsidP="00931825">
      <w:pPr>
        <w:widowControl/>
        <w:jc w:val="left"/>
        <w:rPr>
          <w:rFonts w:asciiTheme="majorEastAsia" w:eastAsiaTheme="majorEastAsia" w:hAnsiTheme="majorEastAsia"/>
          <w:bCs/>
          <w:color w:val="000000"/>
          <w:kern w:val="0"/>
          <w:sz w:val="28"/>
          <w:szCs w:val="28"/>
        </w:rPr>
      </w:pPr>
      <w:r w:rsidRPr="00666B1A">
        <w:rPr>
          <w:rFonts w:asciiTheme="majorEastAsia" w:eastAsiaTheme="majorEastAsia" w:hAnsiTheme="majorEastAsia"/>
          <w:bCs/>
          <w:color w:val="000000"/>
          <w:kern w:val="0"/>
          <w:sz w:val="28"/>
          <w:szCs w:val="28"/>
        </w:rPr>
        <w:lastRenderedPageBreak/>
        <w:t>附表2:</w:t>
      </w:r>
    </w:p>
    <w:p w:rsidR="00672D76" w:rsidRPr="00931825" w:rsidRDefault="00893885" w:rsidP="00931825">
      <w:pPr>
        <w:widowControl/>
        <w:jc w:val="center"/>
        <w:rPr>
          <w:rFonts w:asciiTheme="majorEastAsia" w:eastAsiaTheme="majorEastAsia" w:hAnsiTheme="majorEastAsia"/>
          <w:bCs/>
          <w:color w:val="000000"/>
          <w:kern w:val="0"/>
          <w:sz w:val="28"/>
          <w:szCs w:val="28"/>
        </w:rPr>
      </w:pPr>
      <w:r w:rsidRPr="00666B1A">
        <w:rPr>
          <w:rFonts w:asciiTheme="minorEastAsia" w:eastAsiaTheme="minorEastAsia" w:hAnsiTheme="minorEastAsia"/>
          <w:b/>
          <w:bCs/>
          <w:color w:val="000000"/>
          <w:kern w:val="0"/>
          <w:sz w:val="28"/>
          <w:szCs w:val="28"/>
        </w:rPr>
        <w:t>20</w:t>
      </w:r>
      <w:r w:rsidR="00666B1A">
        <w:rPr>
          <w:rFonts w:asciiTheme="minorEastAsia" w:eastAsiaTheme="minorEastAsia" w:hAnsiTheme="minorEastAsia" w:hint="eastAsia"/>
          <w:b/>
          <w:bCs/>
          <w:color w:val="000000"/>
          <w:kern w:val="0"/>
          <w:sz w:val="28"/>
          <w:szCs w:val="28"/>
        </w:rPr>
        <w:t>20</w:t>
      </w:r>
      <w:r w:rsidR="00E2314E" w:rsidRPr="00666B1A">
        <w:rPr>
          <w:rFonts w:asciiTheme="minorEastAsia" w:eastAsiaTheme="minorEastAsia" w:hAnsiTheme="minorEastAsia"/>
          <w:b/>
          <w:bCs/>
          <w:color w:val="000000"/>
          <w:kern w:val="0"/>
          <w:sz w:val="28"/>
          <w:szCs w:val="28"/>
        </w:rPr>
        <w:t>年</w:t>
      </w:r>
      <w:r w:rsidR="00672D76" w:rsidRPr="00666B1A">
        <w:rPr>
          <w:rFonts w:asciiTheme="minorEastAsia" w:eastAsiaTheme="minorEastAsia" w:hAnsiTheme="minorEastAsia"/>
          <w:b/>
          <w:bCs/>
          <w:color w:val="000000"/>
          <w:kern w:val="0"/>
          <w:sz w:val="28"/>
          <w:szCs w:val="28"/>
        </w:rPr>
        <w:t>省级</w:t>
      </w:r>
      <w:r w:rsidR="00666B1A">
        <w:rPr>
          <w:rFonts w:asciiTheme="minorEastAsia" w:eastAsiaTheme="minorEastAsia" w:hAnsiTheme="minorEastAsia" w:hint="eastAsia"/>
          <w:b/>
          <w:bCs/>
          <w:color w:val="000000"/>
          <w:kern w:val="0"/>
          <w:sz w:val="28"/>
          <w:szCs w:val="28"/>
        </w:rPr>
        <w:t>大学生创新训练</w:t>
      </w:r>
      <w:r w:rsidR="00B370C6" w:rsidRPr="00666B1A">
        <w:rPr>
          <w:rFonts w:asciiTheme="minorEastAsia" w:eastAsiaTheme="minorEastAsia" w:hAnsiTheme="minorEastAsia"/>
          <w:b/>
          <w:bCs/>
          <w:color w:val="000000"/>
          <w:kern w:val="0"/>
          <w:sz w:val="28"/>
          <w:szCs w:val="28"/>
        </w:rPr>
        <w:t>遴选</w:t>
      </w:r>
      <w:r w:rsidR="00672D76" w:rsidRPr="00666B1A">
        <w:rPr>
          <w:rFonts w:asciiTheme="minorEastAsia" w:eastAsiaTheme="minorEastAsia" w:hAnsiTheme="minorEastAsia"/>
          <w:b/>
          <w:bCs/>
          <w:color w:val="000000"/>
          <w:kern w:val="0"/>
          <w:sz w:val="28"/>
          <w:szCs w:val="28"/>
        </w:rPr>
        <w:t>项目列表</w:t>
      </w:r>
    </w:p>
    <w:tbl>
      <w:tblPr>
        <w:tblW w:w="10355" w:type="dxa"/>
        <w:jc w:val="center"/>
        <w:tblInd w:w="-41" w:type="dxa"/>
        <w:tblLayout w:type="fixed"/>
        <w:tblLook w:val="04A0" w:firstRow="1" w:lastRow="0" w:firstColumn="1" w:lastColumn="0" w:noHBand="0" w:noVBand="1"/>
      </w:tblPr>
      <w:tblGrid>
        <w:gridCol w:w="643"/>
        <w:gridCol w:w="1559"/>
        <w:gridCol w:w="5670"/>
        <w:gridCol w:w="992"/>
        <w:gridCol w:w="851"/>
        <w:gridCol w:w="640"/>
      </w:tblGrid>
      <w:tr w:rsidR="001B632A" w:rsidRPr="00965073" w:rsidTr="006960E0">
        <w:trPr>
          <w:trHeight w:val="762"/>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32A" w:rsidRPr="00666B1A" w:rsidRDefault="001B632A" w:rsidP="00396CAF">
            <w:pPr>
              <w:widowControl/>
              <w:jc w:val="center"/>
              <w:rPr>
                <w:rFonts w:asciiTheme="majorEastAsia" w:eastAsiaTheme="majorEastAsia" w:hAnsiTheme="majorEastAsia"/>
                <w:b/>
                <w:bCs/>
                <w:color w:val="000000"/>
                <w:kern w:val="0"/>
                <w:szCs w:val="21"/>
              </w:rPr>
            </w:pPr>
            <w:r w:rsidRPr="00666B1A">
              <w:rPr>
                <w:rFonts w:asciiTheme="majorEastAsia" w:eastAsiaTheme="majorEastAsia" w:hAnsiTheme="majorEastAsia"/>
                <w:b/>
                <w:bCs/>
                <w:color w:val="000000"/>
                <w:kern w:val="0"/>
                <w:szCs w:val="21"/>
              </w:rPr>
              <w:t>序号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B632A" w:rsidRPr="00666B1A" w:rsidRDefault="001B632A" w:rsidP="00396CAF">
            <w:pPr>
              <w:widowControl/>
              <w:jc w:val="center"/>
              <w:rPr>
                <w:rFonts w:asciiTheme="majorEastAsia" w:eastAsiaTheme="majorEastAsia" w:hAnsiTheme="majorEastAsia"/>
                <w:b/>
                <w:bCs/>
                <w:color w:val="000000"/>
                <w:kern w:val="0"/>
                <w:szCs w:val="21"/>
              </w:rPr>
            </w:pPr>
            <w:r w:rsidRPr="00666B1A">
              <w:rPr>
                <w:rFonts w:asciiTheme="majorEastAsia" w:eastAsiaTheme="majorEastAsia" w:hAnsiTheme="majorEastAsia"/>
                <w:b/>
                <w:bCs/>
                <w:color w:val="000000"/>
                <w:kern w:val="0"/>
                <w:szCs w:val="21"/>
              </w:rPr>
              <w:t>项目编号</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1B632A" w:rsidRPr="00666B1A" w:rsidRDefault="001B632A" w:rsidP="00396CAF">
            <w:pPr>
              <w:widowControl/>
              <w:jc w:val="center"/>
              <w:rPr>
                <w:rFonts w:asciiTheme="majorEastAsia" w:eastAsiaTheme="majorEastAsia" w:hAnsiTheme="majorEastAsia"/>
                <w:b/>
                <w:bCs/>
                <w:color w:val="000000"/>
                <w:kern w:val="0"/>
                <w:szCs w:val="21"/>
              </w:rPr>
            </w:pPr>
            <w:r w:rsidRPr="00666B1A">
              <w:rPr>
                <w:rFonts w:asciiTheme="majorEastAsia" w:eastAsiaTheme="majorEastAsia" w:hAnsiTheme="majorEastAsia"/>
                <w:b/>
                <w:bCs/>
                <w:color w:val="000000"/>
                <w:kern w:val="0"/>
                <w:szCs w:val="21"/>
              </w:rPr>
              <w:t>项目名称</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1B632A" w:rsidRPr="00666B1A" w:rsidRDefault="001B632A" w:rsidP="009D4A59">
            <w:pPr>
              <w:widowControl/>
              <w:jc w:val="center"/>
              <w:rPr>
                <w:rFonts w:asciiTheme="majorEastAsia" w:eastAsiaTheme="majorEastAsia" w:hAnsiTheme="majorEastAsia"/>
                <w:b/>
                <w:bCs/>
                <w:color w:val="000000"/>
                <w:kern w:val="0"/>
                <w:szCs w:val="21"/>
              </w:rPr>
            </w:pPr>
            <w:r w:rsidRPr="00666B1A">
              <w:rPr>
                <w:rFonts w:asciiTheme="majorEastAsia" w:eastAsiaTheme="majorEastAsia" w:hAnsiTheme="majorEastAsia"/>
                <w:b/>
                <w:bCs/>
                <w:color w:val="000000"/>
                <w:kern w:val="0"/>
                <w:szCs w:val="21"/>
              </w:rPr>
              <w:t>项目组负责人</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rsidR="001B632A" w:rsidRPr="00666B1A" w:rsidRDefault="001B632A" w:rsidP="009D4A59">
            <w:pPr>
              <w:widowControl/>
              <w:jc w:val="center"/>
              <w:rPr>
                <w:rFonts w:asciiTheme="majorEastAsia" w:eastAsiaTheme="majorEastAsia" w:hAnsiTheme="majorEastAsia"/>
                <w:b/>
                <w:bCs/>
                <w:color w:val="000000"/>
                <w:kern w:val="0"/>
                <w:szCs w:val="21"/>
              </w:rPr>
            </w:pPr>
            <w:r w:rsidRPr="00666B1A">
              <w:rPr>
                <w:rFonts w:asciiTheme="majorEastAsia" w:eastAsiaTheme="majorEastAsia" w:hAnsiTheme="majorEastAsia"/>
                <w:b/>
                <w:bCs/>
                <w:color w:val="000000"/>
                <w:kern w:val="0"/>
                <w:szCs w:val="21"/>
              </w:rPr>
              <w:t>指导</w:t>
            </w:r>
          </w:p>
          <w:p w:rsidR="001B632A" w:rsidRPr="00666B1A" w:rsidRDefault="001B632A" w:rsidP="009D4A59">
            <w:pPr>
              <w:widowControl/>
              <w:jc w:val="center"/>
              <w:rPr>
                <w:rFonts w:asciiTheme="majorEastAsia" w:eastAsiaTheme="majorEastAsia" w:hAnsiTheme="majorEastAsia"/>
                <w:b/>
                <w:bCs/>
                <w:color w:val="000000"/>
                <w:kern w:val="0"/>
                <w:szCs w:val="21"/>
              </w:rPr>
            </w:pPr>
            <w:r w:rsidRPr="00666B1A">
              <w:rPr>
                <w:rFonts w:asciiTheme="majorEastAsia" w:eastAsiaTheme="majorEastAsia" w:hAnsiTheme="majorEastAsia"/>
                <w:b/>
                <w:bCs/>
                <w:color w:val="000000"/>
                <w:kern w:val="0"/>
                <w:szCs w:val="21"/>
              </w:rPr>
              <w:t>教师</w:t>
            </w:r>
          </w:p>
        </w:tc>
        <w:tc>
          <w:tcPr>
            <w:tcW w:w="640" w:type="dxa"/>
            <w:tcBorders>
              <w:top w:val="single" w:sz="4" w:space="0" w:color="auto"/>
              <w:left w:val="nil"/>
              <w:bottom w:val="single" w:sz="4" w:space="0" w:color="auto"/>
              <w:right w:val="single" w:sz="4" w:space="0" w:color="000000"/>
            </w:tcBorders>
            <w:shd w:val="clear" w:color="auto" w:fill="auto"/>
            <w:vAlign w:val="center"/>
            <w:hideMark/>
          </w:tcPr>
          <w:p w:rsidR="001B632A" w:rsidRPr="00666B1A" w:rsidRDefault="001B632A" w:rsidP="00396CAF">
            <w:pPr>
              <w:widowControl/>
              <w:jc w:val="center"/>
              <w:rPr>
                <w:rFonts w:asciiTheme="majorEastAsia" w:eastAsiaTheme="majorEastAsia" w:hAnsiTheme="majorEastAsia"/>
                <w:b/>
                <w:bCs/>
                <w:color w:val="000000"/>
                <w:kern w:val="0"/>
                <w:szCs w:val="21"/>
              </w:rPr>
            </w:pPr>
            <w:r w:rsidRPr="00666B1A">
              <w:rPr>
                <w:rFonts w:asciiTheme="majorEastAsia" w:eastAsiaTheme="majorEastAsia" w:hAnsiTheme="majorEastAsia" w:hint="eastAsia"/>
                <w:b/>
                <w:bCs/>
                <w:color w:val="000000"/>
                <w:kern w:val="0"/>
                <w:szCs w:val="21"/>
              </w:rPr>
              <w:t>目前</w:t>
            </w:r>
          </w:p>
          <w:p w:rsidR="001B632A" w:rsidRPr="00666B1A" w:rsidRDefault="001B632A" w:rsidP="00396CAF">
            <w:pPr>
              <w:widowControl/>
              <w:jc w:val="center"/>
              <w:rPr>
                <w:rFonts w:asciiTheme="majorEastAsia" w:eastAsiaTheme="majorEastAsia" w:hAnsiTheme="majorEastAsia"/>
                <w:b/>
                <w:bCs/>
                <w:color w:val="000000"/>
                <w:kern w:val="0"/>
                <w:szCs w:val="21"/>
              </w:rPr>
            </w:pPr>
            <w:r w:rsidRPr="00666B1A">
              <w:rPr>
                <w:rFonts w:asciiTheme="majorEastAsia" w:eastAsiaTheme="majorEastAsia" w:hAnsiTheme="majorEastAsia" w:hint="eastAsia"/>
                <w:b/>
                <w:bCs/>
                <w:color w:val="000000"/>
                <w:kern w:val="0"/>
                <w:szCs w:val="21"/>
              </w:rPr>
              <w:t>状态</w:t>
            </w:r>
          </w:p>
        </w:tc>
      </w:tr>
      <w:tr w:rsidR="00DD71CC" w:rsidRPr="00084F1F" w:rsidTr="0053670C">
        <w:trPr>
          <w:trHeight w:val="721"/>
          <w:jc w:val="center"/>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DD71CC" w:rsidRPr="00084F1F" w:rsidRDefault="00DD71CC" w:rsidP="00396CAF">
            <w:pPr>
              <w:jc w:val="center"/>
              <w:rPr>
                <w:rFonts w:asciiTheme="majorEastAsia" w:eastAsiaTheme="majorEastAsia" w:hAnsiTheme="majorEastAsia"/>
                <w:szCs w:val="21"/>
              </w:rPr>
            </w:pPr>
            <w:r w:rsidRPr="00084F1F">
              <w:rPr>
                <w:rFonts w:asciiTheme="majorEastAsia" w:eastAsiaTheme="majorEastAsia" w:hAnsiTheme="majorEastAsia"/>
                <w:szCs w:val="21"/>
              </w:rPr>
              <w:t>1</w:t>
            </w:r>
          </w:p>
        </w:tc>
        <w:tc>
          <w:tcPr>
            <w:tcW w:w="1559" w:type="dxa"/>
            <w:tcBorders>
              <w:top w:val="nil"/>
              <w:left w:val="nil"/>
              <w:bottom w:val="single" w:sz="4" w:space="0" w:color="auto"/>
              <w:right w:val="single" w:sz="4" w:space="0" w:color="auto"/>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DFCXY201713</w:t>
            </w:r>
          </w:p>
        </w:tc>
        <w:tc>
          <w:tcPr>
            <w:tcW w:w="5670" w:type="dxa"/>
            <w:tcBorders>
              <w:top w:val="single" w:sz="4" w:space="0" w:color="auto"/>
              <w:left w:val="nil"/>
              <w:bottom w:val="single" w:sz="4" w:space="0" w:color="auto"/>
              <w:right w:val="single" w:sz="4" w:space="0" w:color="auto"/>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改性粘土矿物负载农药缓释剂的制备及缓释性能研究</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李鑫</w:t>
            </w:r>
          </w:p>
        </w:tc>
        <w:tc>
          <w:tcPr>
            <w:tcW w:w="851" w:type="dxa"/>
            <w:tcBorders>
              <w:top w:val="single" w:sz="4" w:space="0" w:color="auto"/>
              <w:left w:val="nil"/>
              <w:bottom w:val="single" w:sz="4" w:space="0" w:color="auto"/>
              <w:right w:val="single" w:sz="4" w:space="0" w:color="000000"/>
            </w:tcBorders>
            <w:shd w:val="clear" w:color="auto" w:fill="auto"/>
            <w:vAlign w:val="center"/>
          </w:tcPr>
          <w:p w:rsidR="00DD71CC" w:rsidRPr="00591585" w:rsidRDefault="00DD71CC">
            <w:pPr>
              <w:jc w:val="center"/>
              <w:rPr>
                <w:rFonts w:asciiTheme="majorEastAsia" w:eastAsiaTheme="majorEastAsia" w:hAnsiTheme="majorEastAsia"/>
                <w:szCs w:val="21"/>
              </w:rPr>
            </w:pPr>
            <w:proofErr w:type="gramStart"/>
            <w:r w:rsidRPr="00591585">
              <w:rPr>
                <w:rFonts w:asciiTheme="majorEastAsia" w:eastAsiaTheme="majorEastAsia" w:hAnsiTheme="majorEastAsia" w:hint="eastAsia"/>
                <w:szCs w:val="21"/>
              </w:rPr>
              <w:t>丁春霞</w:t>
            </w:r>
            <w:proofErr w:type="gramEnd"/>
          </w:p>
        </w:tc>
        <w:tc>
          <w:tcPr>
            <w:tcW w:w="640" w:type="dxa"/>
            <w:tcBorders>
              <w:top w:val="single" w:sz="4" w:space="0" w:color="auto"/>
              <w:left w:val="nil"/>
              <w:bottom w:val="single" w:sz="4" w:space="0" w:color="auto"/>
              <w:right w:val="single" w:sz="4" w:space="0" w:color="000000"/>
            </w:tcBorders>
            <w:shd w:val="clear" w:color="auto" w:fill="auto"/>
            <w:vAlign w:val="center"/>
          </w:tcPr>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结题</w:t>
            </w:r>
          </w:p>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通过</w:t>
            </w:r>
          </w:p>
        </w:tc>
      </w:tr>
      <w:tr w:rsidR="00DD71CC" w:rsidRPr="00084F1F" w:rsidTr="0053670C">
        <w:trPr>
          <w:trHeight w:val="721"/>
          <w:jc w:val="center"/>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DD71CC" w:rsidRPr="00084F1F" w:rsidRDefault="00DD71CC" w:rsidP="00396CAF">
            <w:pPr>
              <w:widowControl/>
              <w:jc w:val="center"/>
              <w:rPr>
                <w:rFonts w:asciiTheme="majorEastAsia" w:eastAsiaTheme="majorEastAsia" w:hAnsiTheme="majorEastAsia"/>
                <w:szCs w:val="21"/>
              </w:rPr>
            </w:pPr>
            <w:r w:rsidRPr="00084F1F">
              <w:rPr>
                <w:rFonts w:asciiTheme="majorEastAsia" w:eastAsiaTheme="majorEastAsia" w:hAnsiTheme="majorEastAsia"/>
                <w:szCs w:val="21"/>
              </w:rPr>
              <w:t>2</w:t>
            </w:r>
          </w:p>
        </w:tc>
        <w:tc>
          <w:tcPr>
            <w:tcW w:w="1559" w:type="dxa"/>
            <w:tcBorders>
              <w:top w:val="nil"/>
              <w:left w:val="nil"/>
              <w:bottom w:val="single" w:sz="4" w:space="0" w:color="auto"/>
              <w:right w:val="single" w:sz="4" w:space="0" w:color="auto"/>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DFCXY201802</w:t>
            </w:r>
          </w:p>
        </w:tc>
        <w:tc>
          <w:tcPr>
            <w:tcW w:w="5670" w:type="dxa"/>
            <w:tcBorders>
              <w:top w:val="single" w:sz="4" w:space="0" w:color="auto"/>
              <w:left w:val="nil"/>
              <w:bottom w:val="single" w:sz="4" w:space="0" w:color="auto"/>
              <w:right w:val="single" w:sz="4" w:space="0" w:color="auto"/>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我国食用油</w:t>
            </w:r>
            <w:proofErr w:type="gramStart"/>
            <w:r w:rsidRPr="00084F1F">
              <w:rPr>
                <w:rFonts w:asciiTheme="majorEastAsia" w:eastAsiaTheme="majorEastAsia" w:hAnsiTheme="majorEastAsia" w:hint="eastAsia"/>
                <w:szCs w:val="21"/>
              </w:rPr>
              <w:t>籽</w:t>
            </w:r>
            <w:proofErr w:type="gramEnd"/>
            <w:r w:rsidRPr="00084F1F">
              <w:rPr>
                <w:rFonts w:asciiTheme="majorEastAsia" w:eastAsiaTheme="majorEastAsia" w:hAnsiTheme="majorEastAsia" w:hint="eastAsia"/>
                <w:szCs w:val="21"/>
              </w:rPr>
              <w:t>进口波动的CMS模型分析</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DD71CC" w:rsidRPr="0053670C" w:rsidRDefault="00DD71CC">
            <w:pPr>
              <w:jc w:val="center"/>
              <w:rPr>
                <w:rFonts w:asciiTheme="majorEastAsia" w:eastAsiaTheme="majorEastAsia" w:hAnsiTheme="majorEastAsia"/>
                <w:szCs w:val="21"/>
              </w:rPr>
            </w:pPr>
            <w:r w:rsidRPr="0053670C">
              <w:rPr>
                <w:rFonts w:asciiTheme="majorEastAsia" w:eastAsiaTheme="majorEastAsia" w:hAnsiTheme="majorEastAsia" w:hint="eastAsia"/>
                <w:szCs w:val="21"/>
              </w:rPr>
              <w:t>张俊锋</w:t>
            </w:r>
          </w:p>
        </w:tc>
        <w:tc>
          <w:tcPr>
            <w:tcW w:w="851" w:type="dxa"/>
            <w:tcBorders>
              <w:top w:val="single" w:sz="4" w:space="0" w:color="auto"/>
              <w:left w:val="nil"/>
              <w:bottom w:val="single" w:sz="4" w:space="0" w:color="auto"/>
              <w:right w:val="single" w:sz="4" w:space="0" w:color="000000"/>
            </w:tcBorders>
            <w:shd w:val="clear" w:color="auto" w:fill="auto"/>
            <w:vAlign w:val="center"/>
          </w:tcPr>
          <w:p w:rsidR="00DD71CC" w:rsidRPr="00591585" w:rsidRDefault="00DD71CC">
            <w:pPr>
              <w:jc w:val="center"/>
              <w:rPr>
                <w:rFonts w:asciiTheme="majorEastAsia" w:eastAsiaTheme="majorEastAsia" w:hAnsiTheme="majorEastAsia"/>
                <w:szCs w:val="21"/>
              </w:rPr>
            </w:pPr>
            <w:proofErr w:type="gramStart"/>
            <w:r w:rsidRPr="00591585">
              <w:rPr>
                <w:rFonts w:asciiTheme="majorEastAsia" w:eastAsiaTheme="majorEastAsia" w:hAnsiTheme="majorEastAsia" w:hint="eastAsia"/>
                <w:szCs w:val="21"/>
              </w:rPr>
              <w:t>王溶花</w:t>
            </w:r>
            <w:proofErr w:type="gramEnd"/>
          </w:p>
        </w:tc>
        <w:tc>
          <w:tcPr>
            <w:tcW w:w="640" w:type="dxa"/>
            <w:tcBorders>
              <w:top w:val="single" w:sz="4" w:space="0" w:color="auto"/>
              <w:left w:val="nil"/>
              <w:bottom w:val="single" w:sz="4" w:space="0" w:color="auto"/>
              <w:right w:val="single" w:sz="4" w:space="0" w:color="000000"/>
            </w:tcBorders>
            <w:shd w:val="clear" w:color="auto" w:fill="auto"/>
            <w:vAlign w:val="center"/>
          </w:tcPr>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结题</w:t>
            </w:r>
          </w:p>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通过</w:t>
            </w:r>
          </w:p>
        </w:tc>
      </w:tr>
      <w:tr w:rsidR="00DD71CC" w:rsidRPr="00084F1F" w:rsidTr="0053670C">
        <w:trPr>
          <w:trHeight w:val="721"/>
          <w:jc w:val="center"/>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DD71CC" w:rsidRPr="00084F1F" w:rsidRDefault="00DD71CC" w:rsidP="00396CAF">
            <w:pPr>
              <w:widowControl/>
              <w:jc w:val="center"/>
              <w:rPr>
                <w:rFonts w:asciiTheme="majorEastAsia" w:eastAsiaTheme="majorEastAsia" w:hAnsiTheme="majorEastAsia"/>
                <w:szCs w:val="21"/>
              </w:rPr>
            </w:pPr>
            <w:r w:rsidRPr="00084F1F">
              <w:rPr>
                <w:rFonts w:asciiTheme="majorEastAsia" w:eastAsiaTheme="majorEastAsia" w:hAnsiTheme="majorEastAsia"/>
                <w:szCs w:val="21"/>
              </w:rPr>
              <w:t>3</w:t>
            </w:r>
          </w:p>
        </w:tc>
        <w:tc>
          <w:tcPr>
            <w:tcW w:w="1559" w:type="dxa"/>
            <w:tcBorders>
              <w:top w:val="nil"/>
              <w:left w:val="nil"/>
              <w:bottom w:val="single" w:sz="4" w:space="0" w:color="auto"/>
              <w:right w:val="single" w:sz="4" w:space="0" w:color="auto"/>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DFCXY201804</w:t>
            </w:r>
          </w:p>
        </w:tc>
        <w:tc>
          <w:tcPr>
            <w:tcW w:w="5670" w:type="dxa"/>
            <w:tcBorders>
              <w:top w:val="single" w:sz="4" w:space="0" w:color="auto"/>
              <w:left w:val="nil"/>
              <w:bottom w:val="single" w:sz="4" w:space="0" w:color="auto"/>
              <w:right w:val="single" w:sz="4" w:space="0" w:color="auto"/>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专利产出与区域经济增长的实证研究（以湖南省为例）</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DD71CC" w:rsidRPr="0053670C" w:rsidRDefault="00DD71CC">
            <w:pPr>
              <w:jc w:val="center"/>
              <w:rPr>
                <w:rFonts w:asciiTheme="majorEastAsia" w:eastAsiaTheme="majorEastAsia" w:hAnsiTheme="majorEastAsia"/>
                <w:szCs w:val="21"/>
              </w:rPr>
            </w:pPr>
            <w:r w:rsidRPr="0053670C">
              <w:rPr>
                <w:rFonts w:asciiTheme="majorEastAsia" w:eastAsiaTheme="majorEastAsia" w:hAnsiTheme="majorEastAsia" w:hint="eastAsia"/>
                <w:szCs w:val="21"/>
              </w:rPr>
              <w:t>解文灿</w:t>
            </w:r>
          </w:p>
        </w:tc>
        <w:tc>
          <w:tcPr>
            <w:tcW w:w="851" w:type="dxa"/>
            <w:tcBorders>
              <w:top w:val="single" w:sz="4" w:space="0" w:color="auto"/>
              <w:left w:val="nil"/>
              <w:bottom w:val="single" w:sz="4" w:space="0" w:color="auto"/>
              <w:right w:val="single" w:sz="4" w:space="0" w:color="000000"/>
            </w:tcBorders>
            <w:shd w:val="clear" w:color="auto" w:fill="auto"/>
            <w:vAlign w:val="center"/>
          </w:tcPr>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喻言</w:t>
            </w:r>
          </w:p>
        </w:tc>
        <w:tc>
          <w:tcPr>
            <w:tcW w:w="640" w:type="dxa"/>
            <w:tcBorders>
              <w:top w:val="single" w:sz="4" w:space="0" w:color="auto"/>
              <w:left w:val="nil"/>
              <w:bottom w:val="single" w:sz="4" w:space="0" w:color="auto"/>
              <w:right w:val="single" w:sz="4" w:space="0" w:color="000000"/>
            </w:tcBorders>
            <w:shd w:val="clear" w:color="auto" w:fill="auto"/>
            <w:vAlign w:val="center"/>
          </w:tcPr>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结题</w:t>
            </w:r>
          </w:p>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通过</w:t>
            </w:r>
          </w:p>
        </w:tc>
      </w:tr>
      <w:tr w:rsidR="00DD71CC" w:rsidRPr="00084F1F" w:rsidTr="0053670C">
        <w:trPr>
          <w:trHeight w:val="721"/>
          <w:jc w:val="center"/>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DD71CC" w:rsidRPr="00084F1F" w:rsidRDefault="00DD71CC" w:rsidP="00396CAF">
            <w:pPr>
              <w:widowControl/>
              <w:jc w:val="center"/>
              <w:rPr>
                <w:rFonts w:asciiTheme="majorEastAsia" w:eastAsiaTheme="majorEastAsia" w:hAnsiTheme="majorEastAsia"/>
                <w:szCs w:val="21"/>
              </w:rPr>
            </w:pPr>
            <w:r w:rsidRPr="00084F1F">
              <w:rPr>
                <w:rFonts w:asciiTheme="majorEastAsia" w:eastAsiaTheme="majorEastAsia" w:hAnsiTheme="majorEastAsia"/>
                <w:szCs w:val="21"/>
              </w:rPr>
              <w:t>4</w:t>
            </w:r>
          </w:p>
        </w:tc>
        <w:tc>
          <w:tcPr>
            <w:tcW w:w="1559" w:type="dxa"/>
            <w:tcBorders>
              <w:top w:val="nil"/>
              <w:left w:val="nil"/>
              <w:bottom w:val="single" w:sz="4" w:space="0" w:color="auto"/>
              <w:right w:val="single" w:sz="4" w:space="0" w:color="auto"/>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DFCXY201807</w:t>
            </w:r>
          </w:p>
        </w:tc>
        <w:tc>
          <w:tcPr>
            <w:tcW w:w="5670" w:type="dxa"/>
            <w:tcBorders>
              <w:top w:val="single" w:sz="4" w:space="0" w:color="auto"/>
              <w:left w:val="nil"/>
              <w:bottom w:val="single" w:sz="4" w:space="0" w:color="auto"/>
              <w:right w:val="single" w:sz="4" w:space="0" w:color="auto"/>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益生菌在水果中发酵特性的研究及应用</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李祎</w:t>
            </w:r>
          </w:p>
        </w:tc>
        <w:tc>
          <w:tcPr>
            <w:tcW w:w="851" w:type="dxa"/>
            <w:tcBorders>
              <w:top w:val="single" w:sz="4" w:space="0" w:color="auto"/>
              <w:left w:val="nil"/>
              <w:bottom w:val="single" w:sz="4" w:space="0" w:color="auto"/>
              <w:right w:val="single" w:sz="4" w:space="0" w:color="000000"/>
            </w:tcBorders>
            <w:shd w:val="clear" w:color="auto" w:fill="auto"/>
            <w:vAlign w:val="center"/>
          </w:tcPr>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张志旭</w:t>
            </w:r>
          </w:p>
        </w:tc>
        <w:tc>
          <w:tcPr>
            <w:tcW w:w="640" w:type="dxa"/>
            <w:tcBorders>
              <w:top w:val="single" w:sz="4" w:space="0" w:color="auto"/>
              <w:left w:val="nil"/>
              <w:bottom w:val="single" w:sz="4" w:space="0" w:color="auto"/>
              <w:right w:val="single" w:sz="4" w:space="0" w:color="000000"/>
            </w:tcBorders>
            <w:shd w:val="clear" w:color="auto" w:fill="auto"/>
            <w:vAlign w:val="center"/>
          </w:tcPr>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中期</w:t>
            </w:r>
          </w:p>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通过</w:t>
            </w:r>
          </w:p>
        </w:tc>
      </w:tr>
      <w:tr w:rsidR="00DD71CC" w:rsidRPr="00084F1F" w:rsidTr="0053670C">
        <w:trPr>
          <w:trHeight w:val="721"/>
          <w:jc w:val="center"/>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DD71CC" w:rsidRPr="00084F1F" w:rsidRDefault="00DD71CC" w:rsidP="00396CAF">
            <w:pPr>
              <w:widowControl/>
              <w:jc w:val="center"/>
              <w:rPr>
                <w:rFonts w:asciiTheme="majorEastAsia" w:eastAsiaTheme="majorEastAsia" w:hAnsiTheme="majorEastAsia"/>
                <w:szCs w:val="21"/>
              </w:rPr>
            </w:pPr>
            <w:r w:rsidRPr="00084F1F">
              <w:rPr>
                <w:rFonts w:asciiTheme="majorEastAsia" w:eastAsiaTheme="majorEastAsia" w:hAnsiTheme="majorEastAsia"/>
                <w:szCs w:val="21"/>
              </w:rPr>
              <w:t>5</w:t>
            </w:r>
          </w:p>
        </w:tc>
        <w:tc>
          <w:tcPr>
            <w:tcW w:w="1559" w:type="dxa"/>
            <w:tcBorders>
              <w:top w:val="nil"/>
              <w:left w:val="nil"/>
              <w:bottom w:val="single" w:sz="4" w:space="0" w:color="auto"/>
              <w:right w:val="single" w:sz="4" w:space="0" w:color="auto"/>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DFCXY201809</w:t>
            </w:r>
          </w:p>
        </w:tc>
        <w:tc>
          <w:tcPr>
            <w:tcW w:w="5670" w:type="dxa"/>
            <w:tcBorders>
              <w:top w:val="single" w:sz="4" w:space="0" w:color="auto"/>
              <w:left w:val="nil"/>
              <w:bottom w:val="single" w:sz="4" w:space="0" w:color="auto"/>
              <w:right w:val="single" w:sz="4" w:space="0" w:color="auto"/>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湖南省武冈市山樱花资源现状与开发利用策略</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黄昱翔</w:t>
            </w:r>
          </w:p>
        </w:tc>
        <w:tc>
          <w:tcPr>
            <w:tcW w:w="851" w:type="dxa"/>
            <w:tcBorders>
              <w:top w:val="single" w:sz="4" w:space="0" w:color="auto"/>
              <w:left w:val="nil"/>
              <w:bottom w:val="single" w:sz="4" w:space="0" w:color="auto"/>
              <w:right w:val="single" w:sz="4" w:space="0" w:color="000000"/>
            </w:tcBorders>
            <w:shd w:val="clear" w:color="auto" w:fill="auto"/>
            <w:vAlign w:val="center"/>
          </w:tcPr>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于晓英</w:t>
            </w:r>
          </w:p>
        </w:tc>
        <w:tc>
          <w:tcPr>
            <w:tcW w:w="640" w:type="dxa"/>
            <w:tcBorders>
              <w:top w:val="single" w:sz="4" w:space="0" w:color="auto"/>
              <w:left w:val="nil"/>
              <w:bottom w:val="single" w:sz="4" w:space="0" w:color="auto"/>
              <w:right w:val="single" w:sz="4" w:space="0" w:color="000000"/>
            </w:tcBorders>
            <w:shd w:val="clear" w:color="auto" w:fill="auto"/>
            <w:vAlign w:val="center"/>
          </w:tcPr>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结题</w:t>
            </w:r>
          </w:p>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通过</w:t>
            </w:r>
          </w:p>
        </w:tc>
      </w:tr>
      <w:tr w:rsidR="00DD71CC" w:rsidRPr="00084F1F" w:rsidTr="0053670C">
        <w:trPr>
          <w:trHeight w:val="721"/>
          <w:jc w:val="center"/>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DD71CC" w:rsidRPr="00084F1F" w:rsidRDefault="00DD71CC" w:rsidP="00396CAF">
            <w:pPr>
              <w:widowControl/>
              <w:jc w:val="center"/>
              <w:rPr>
                <w:rFonts w:asciiTheme="majorEastAsia" w:eastAsiaTheme="majorEastAsia" w:hAnsiTheme="majorEastAsia"/>
                <w:szCs w:val="21"/>
              </w:rPr>
            </w:pPr>
            <w:r w:rsidRPr="00084F1F">
              <w:rPr>
                <w:rFonts w:asciiTheme="majorEastAsia" w:eastAsiaTheme="majorEastAsia" w:hAnsiTheme="majorEastAsia"/>
                <w:szCs w:val="21"/>
              </w:rPr>
              <w:t>6</w:t>
            </w:r>
          </w:p>
        </w:tc>
        <w:tc>
          <w:tcPr>
            <w:tcW w:w="1559" w:type="dxa"/>
            <w:tcBorders>
              <w:top w:val="nil"/>
              <w:left w:val="nil"/>
              <w:bottom w:val="single" w:sz="4" w:space="0" w:color="auto"/>
              <w:right w:val="single" w:sz="4" w:space="0" w:color="auto"/>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DFCXY201827</w:t>
            </w:r>
          </w:p>
        </w:tc>
        <w:tc>
          <w:tcPr>
            <w:tcW w:w="5670" w:type="dxa"/>
            <w:tcBorders>
              <w:top w:val="single" w:sz="4" w:space="0" w:color="auto"/>
              <w:left w:val="nil"/>
              <w:bottom w:val="single" w:sz="4" w:space="0" w:color="auto"/>
              <w:right w:val="single" w:sz="4" w:space="0" w:color="auto"/>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利用城市脱水污泥制陶粒</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张</w:t>
            </w:r>
            <w:proofErr w:type="gramStart"/>
            <w:r w:rsidRPr="00084F1F">
              <w:rPr>
                <w:rFonts w:asciiTheme="majorEastAsia" w:eastAsiaTheme="majorEastAsia" w:hAnsiTheme="majorEastAsia" w:hint="eastAsia"/>
                <w:szCs w:val="21"/>
              </w:rPr>
              <w:t>稷</w:t>
            </w:r>
            <w:proofErr w:type="gramEnd"/>
            <w:r w:rsidRPr="00084F1F">
              <w:rPr>
                <w:rFonts w:asciiTheme="majorEastAsia" w:eastAsiaTheme="majorEastAsia" w:hAnsiTheme="majorEastAsia" w:hint="eastAsia"/>
                <w:szCs w:val="21"/>
              </w:rPr>
              <w:t>策</w:t>
            </w:r>
          </w:p>
        </w:tc>
        <w:tc>
          <w:tcPr>
            <w:tcW w:w="851" w:type="dxa"/>
            <w:tcBorders>
              <w:top w:val="single" w:sz="4" w:space="0" w:color="auto"/>
              <w:left w:val="nil"/>
              <w:bottom w:val="single" w:sz="4" w:space="0" w:color="auto"/>
              <w:right w:val="single" w:sz="4" w:space="0" w:color="000000"/>
            </w:tcBorders>
            <w:shd w:val="clear" w:color="auto" w:fill="auto"/>
            <w:vAlign w:val="center"/>
          </w:tcPr>
          <w:p w:rsidR="00DD71CC" w:rsidRPr="00591585" w:rsidRDefault="00DD71CC">
            <w:pPr>
              <w:jc w:val="center"/>
              <w:rPr>
                <w:rFonts w:asciiTheme="majorEastAsia" w:eastAsiaTheme="majorEastAsia" w:hAnsiTheme="majorEastAsia"/>
                <w:szCs w:val="21"/>
              </w:rPr>
            </w:pPr>
            <w:proofErr w:type="gramStart"/>
            <w:r w:rsidRPr="00591585">
              <w:rPr>
                <w:rFonts w:asciiTheme="majorEastAsia" w:eastAsiaTheme="majorEastAsia" w:hAnsiTheme="majorEastAsia" w:hint="eastAsia"/>
                <w:szCs w:val="21"/>
              </w:rPr>
              <w:t>方亮</w:t>
            </w:r>
            <w:proofErr w:type="gramEnd"/>
          </w:p>
        </w:tc>
        <w:tc>
          <w:tcPr>
            <w:tcW w:w="640" w:type="dxa"/>
            <w:tcBorders>
              <w:top w:val="single" w:sz="4" w:space="0" w:color="auto"/>
              <w:left w:val="nil"/>
              <w:bottom w:val="single" w:sz="4" w:space="0" w:color="auto"/>
              <w:right w:val="single" w:sz="4" w:space="0" w:color="000000"/>
            </w:tcBorders>
            <w:shd w:val="clear" w:color="auto" w:fill="auto"/>
            <w:vAlign w:val="center"/>
          </w:tcPr>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结题</w:t>
            </w:r>
          </w:p>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通过</w:t>
            </w:r>
          </w:p>
        </w:tc>
      </w:tr>
      <w:tr w:rsidR="00DD71CC" w:rsidRPr="00084F1F" w:rsidTr="0053670C">
        <w:trPr>
          <w:trHeight w:val="721"/>
          <w:jc w:val="center"/>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DD71CC" w:rsidRPr="00084F1F" w:rsidRDefault="00DD71CC" w:rsidP="00396CAF">
            <w:pPr>
              <w:widowControl/>
              <w:jc w:val="center"/>
              <w:rPr>
                <w:rFonts w:asciiTheme="majorEastAsia" w:eastAsiaTheme="majorEastAsia" w:hAnsiTheme="majorEastAsia"/>
                <w:szCs w:val="21"/>
              </w:rPr>
            </w:pPr>
            <w:r w:rsidRPr="00084F1F">
              <w:rPr>
                <w:rFonts w:asciiTheme="majorEastAsia" w:eastAsiaTheme="majorEastAsia" w:hAnsiTheme="majorEastAsia"/>
                <w:szCs w:val="21"/>
              </w:rPr>
              <w:t>7</w:t>
            </w:r>
          </w:p>
        </w:tc>
        <w:tc>
          <w:tcPr>
            <w:tcW w:w="1559" w:type="dxa"/>
            <w:tcBorders>
              <w:top w:val="nil"/>
              <w:left w:val="nil"/>
              <w:bottom w:val="single" w:sz="4" w:space="0" w:color="auto"/>
              <w:right w:val="single" w:sz="4" w:space="0" w:color="auto"/>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DFCXY201828</w:t>
            </w:r>
          </w:p>
        </w:tc>
        <w:tc>
          <w:tcPr>
            <w:tcW w:w="5670" w:type="dxa"/>
            <w:tcBorders>
              <w:top w:val="single" w:sz="4" w:space="0" w:color="auto"/>
              <w:left w:val="nil"/>
              <w:bottom w:val="single" w:sz="4" w:space="0" w:color="auto"/>
              <w:right w:val="single" w:sz="4" w:space="0" w:color="auto"/>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便携</w:t>
            </w:r>
            <w:proofErr w:type="gramStart"/>
            <w:r w:rsidRPr="00084F1F">
              <w:rPr>
                <w:rFonts w:asciiTheme="majorEastAsia" w:eastAsiaTheme="majorEastAsia" w:hAnsiTheme="majorEastAsia" w:hint="eastAsia"/>
                <w:szCs w:val="21"/>
              </w:rPr>
              <w:t>电动式梨采摘</w:t>
            </w:r>
            <w:proofErr w:type="gramEnd"/>
            <w:r w:rsidRPr="00084F1F">
              <w:rPr>
                <w:rFonts w:asciiTheme="majorEastAsia" w:eastAsiaTheme="majorEastAsia" w:hAnsiTheme="majorEastAsia" w:hint="eastAsia"/>
                <w:szCs w:val="21"/>
              </w:rPr>
              <w:t>机</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蔡坤辉</w:t>
            </w:r>
          </w:p>
        </w:tc>
        <w:tc>
          <w:tcPr>
            <w:tcW w:w="851" w:type="dxa"/>
            <w:tcBorders>
              <w:top w:val="single" w:sz="4" w:space="0" w:color="auto"/>
              <w:left w:val="nil"/>
              <w:bottom w:val="single" w:sz="4" w:space="0" w:color="auto"/>
              <w:right w:val="single" w:sz="4" w:space="0" w:color="000000"/>
            </w:tcBorders>
            <w:shd w:val="clear" w:color="auto" w:fill="auto"/>
            <w:vAlign w:val="center"/>
          </w:tcPr>
          <w:p w:rsidR="00DD71CC" w:rsidRPr="00591585" w:rsidRDefault="00DD71CC">
            <w:pPr>
              <w:jc w:val="center"/>
              <w:rPr>
                <w:rFonts w:asciiTheme="majorEastAsia" w:eastAsiaTheme="majorEastAsia" w:hAnsiTheme="majorEastAsia"/>
                <w:szCs w:val="21"/>
              </w:rPr>
            </w:pPr>
            <w:proofErr w:type="gramStart"/>
            <w:r w:rsidRPr="00591585">
              <w:rPr>
                <w:rFonts w:asciiTheme="majorEastAsia" w:eastAsiaTheme="majorEastAsia" w:hAnsiTheme="majorEastAsia" w:hint="eastAsia"/>
                <w:szCs w:val="21"/>
              </w:rPr>
              <w:t>彭</w:t>
            </w:r>
            <w:proofErr w:type="gramEnd"/>
            <w:r w:rsidRPr="00591585">
              <w:rPr>
                <w:rFonts w:asciiTheme="majorEastAsia" w:eastAsiaTheme="majorEastAsia" w:hAnsiTheme="majorEastAsia" w:hint="eastAsia"/>
                <w:szCs w:val="21"/>
              </w:rPr>
              <w:t>才望</w:t>
            </w:r>
          </w:p>
        </w:tc>
        <w:tc>
          <w:tcPr>
            <w:tcW w:w="640" w:type="dxa"/>
            <w:tcBorders>
              <w:top w:val="single" w:sz="4" w:space="0" w:color="auto"/>
              <w:left w:val="nil"/>
              <w:bottom w:val="single" w:sz="4" w:space="0" w:color="auto"/>
              <w:right w:val="single" w:sz="4" w:space="0" w:color="000000"/>
            </w:tcBorders>
            <w:shd w:val="clear" w:color="auto" w:fill="auto"/>
            <w:vAlign w:val="center"/>
          </w:tcPr>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结题</w:t>
            </w:r>
          </w:p>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通过</w:t>
            </w:r>
          </w:p>
        </w:tc>
      </w:tr>
      <w:tr w:rsidR="00DD71CC" w:rsidRPr="00084F1F" w:rsidTr="0053670C">
        <w:trPr>
          <w:trHeight w:val="721"/>
          <w:jc w:val="center"/>
        </w:trPr>
        <w:tc>
          <w:tcPr>
            <w:tcW w:w="643" w:type="dxa"/>
            <w:tcBorders>
              <w:top w:val="nil"/>
              <w:left w:val="single" w:sz="4" w:space="0" w:color="auto"/>
              <w:bottom w:val="single" w:sz="4" w:space="0" w:color="auto"/>
              <w:right w:val="single" w:sz="4" w:space="0" w:color="auto"/>
            </w:tcBorders>
            <w:shd w:val="clear" w:color="auto" w:fill="auto"/>
            <w:vAlign w:val="center"/>
          </w:tcPr>
          <w:p w:rsidR="00DD71CC" w:rsidRPr="00084F1F" w:rsidRDefault="00DD71CC" w:rsidP="005232AF">
            <w:pPr>
              <w:widowControl/>
              <w:jc w:val="center"/>
              <w:rPr>
                <w:rFonts w:asciiTheme="majorEastAsia" w:eastAsiaTheme="majorEastAsia" w:hAnsiTheme="majorEastAsia"/>
                <w:szCs w:val="21"/>
              </w:rPr>
            </w:pPr>
            <w:r w:rsidRPr="00084F1F">
              <w:rPr>
                <w:rFonts w:asciiTheme="majorEastAsia" w:eastAsiaTheme="majorEastAsia" w:hAnsiTheme="majorEastAsia"/>
                <w:szCs w:val="21"/>
              </w:rPr>
              <w:t>8</w:t>
            </w:r>
          </w:p>
        </w:tc>
        <w:tc>
          <w:tcPr>
            <w:tcW w:w="1559" w:type="dxa"/>
            <w:tcBorders>
              <w:top w:val="nil"/>
              <w:left w:val="nil"/>
              <w:bottom w:val="single" w:sz="4" w:space="0" w:color="auto"/>
              <w:right w:val="single" w:sz="4" w:space="0" w:color="auto"/>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DFCXY201830</w:t>
            </w:r>
          </w:p>
        </w:tc>
        <w:tc>
          <w:tcPr>
            <w:tcW w:w="5670" w:type="dxa"/>
            <w:tcBorders>
              <w:top w:val="single" w:sz="4" w:space="0" w:color="auto"/>
              <w:left w:val="nil"/>
              <w:bottom w:val="single" w:sz="4" w:space="0" w:color="auto"/>
              <w:right w:val="single" w:sz="4" w:space="0" w:color="auto"/>
            </w:tcBorders>
            <w:shd w:val="clear" w:color="auto" w:fill="auto"/>
            <w:vAlign w:val="center"/>
          </w:tcPr>
          <w:p w:rsidR="00DD71CC" w:rsidRPr="00084F1F" w:rsidRDefault="00DD71CC">
            <w:pPr>
              <w:jc w:val="center"/>
              <w:rPr>
                <w:rFonts w:asciiTheme="majorEastAsia" w:eastAsiaTheme="majorEastAsia" w:hAnsiTheme="majorEastAsia"/>
                <w:szCs w:val="21"/>
              </w:rPr>
            </w:pPr>
            <w:proofErr w:type="gramStart"/>
            <w:r w:rsidRPr="00084F1F">
              <w:rPr>
                <w:rFonts w:asciiTheme="majorEastAsia" w:eastAsiaTheme="majorEastAsia" w:hAnsiTheme="majorEastAsia" w:hint="eastAsia"/>
                <w:szCs w:val="21"/>
              </w:rPr>
              <w:t>莘友网</w:t>
            </w:r>
            <w:proofErr w:type="gramEnd"/>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DD71CC" w:rsidRPr="00084F1F" w:rsidRDefault="00DD71CC">
            <w:pPr>
              <w:jc w:val="center"/>
              <w:rPr>
                <w:rFonts w:asciiTheme="majorEastAsia" w:eastAsiaTheme="majorEastAsia" w:hAnsiTheme="majorEastAsia"/>
                <w:szCs w:val="21"/>
              </w:rPr>
            </w:pPr>
            <w:proofErr w:type="gramStart"/>
            <w:r w:rsidRPr="00084F1F">
              <w:rPr>
                <w:rFonts w:asciiTheme="majorEastAsia" w:eastAsiaTheme="majorEastAsia" w:hAnsiTheme="majorEastAsia" w:hint="eastAsia"/>
                <w:szCs w:val="21"/>
              </w:rPr>
              <w:t>梁佳笑</w:t>
            </w:r>
            <w:proofErr w:type="gramEnd"/>
          </w:p>
        </w:tc>
        <w:tc>
          <w:tcPr>
            <w:tcW w:w="851" w:type="dxa"/>
            <w:tcBorders>
              <w:top w:val="single" w:sz="4" w:space="0" w:color="auto"/>
              <w:left w:val="nil"/>
              <w:bottom w:val="single" w:sz="4" w:space="0" w:color="auto"/>
              <w:right w:val="single" w:sz="4" w:space="0" w:color="000000"/>
            </w:tcBorders>
            <w:shd w:val="clear" w:color="auto" w:fill="auto"/>
            <w:vAlign w:val="center"/>
          </w:tcPr>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肖毅</w:t>
            </w:r>
          </w:p>
        </w:tc>
        <w:tc>
          <w:tcPr>
            <w:tcW w:w="640" w:type="dxa"/>
            <w:tcBorders>
              <w:top w:val="single" w:sz="4" w:space="0" w:color="auto"/>
              <w:left w:val="nil"/>
              <w:bottom w:val="single" w:sz="4" w:space="0" w:color="auto"/>
              <w:right w:val="single" w:sz="4" w:space="0" w:color="000000"/>
            </w:tcBorders>
            <w:shd w:val="clear" w:color="auto" w:fill="auto"/>
            <w:vAlign w:val="center"/>
          </w:tcPr>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结题</w:t>
            </w:r>
          </w:p>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通过</w:t>
            </w:r>
          </w:p>
        </w:tc>
      </w:tr>
      <w:tr w:rsidR="00DD71CC" w:rsidRPr="00084F1F" w:rsidTr="0049375B">
        <w:trPr>
          <w:trHeight w:val="737"/>
          <w:jc w:val="center"/>
        </w:trPr>
        <w:tc>
          <w:tcPr>
            <w:tcW w:w="643" w:type="dxa"/>
            <w:tcBorders>
              <w:top w:val="nil"/>
              <w:left w:val="single" w:sz="4" w:space="0" w:color="auto"/>
              <w:bottom w:val="single" w:sz="4" w:space="0" w:color="auto"/>
              <w:right w:val="single" w:sz="4" w:space="0" w:color="auto"/>
            </w:tcBorders>
            <w:shd w:val="clear" w:color="auto" w:fill="auto"/>
            <w:vAlign w:val="center"/>
          </w:tcPr>
          <w:p w:rsidR="00DD71CC" w:rsidRPr="00084F1F" w:rsidRDefault="00DD71CC" w:rsidP="005232AF">
            <w:pPr>
              <w:widowControl/>
              <w:jc w:val="center"/>
              <w:rPr>
                <w:rFonts w:asciiTheme="majorEastAsia" w:eastAsiaTheme="majorEastAsia" w:hAnsiTheme="majorEastAsia"/>
                <w:szCs w:val="21"/>
              </w:rPr>
            </w:pPr>
            <w:r w:rsidRPr="00084F1F">
              <w:rPr>
                <w:rFonts w:asciiTheme="majorEastAsia" w:eastAsiaTheme="majorEastAsia" w:hAnsiTheme="majorEastAsia"/>
                <w:szCs w:val="21"/>
              </w:rPr>
              <w:t>9</w:t>
            </w:r>
          </w:p>
        </w:tc>
        <w:tc>
          <w:tcPr>
            <w:tcW w:w="1559" w:type="dxa"/>
            <w:tcBorders>
              <w:top w:val="nil"/>
              <w:left w:val="nil"/>
              <w:bottom w:val="single" w:sz="4" w:space="0" w:color="auto"/>
              <w:right w:val="single" w:sz="4" w:space="0" w:color="auto"/>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DFCXY201832</w:t>
            </w:r>
          </w:p>
        </w:tc>
        <w:tc>
          <w:tcPr>
            <w:tcW w:w="5670" w:type="dxa"/>
            <w:tcBorders>
              <w:top w:val="single" w:sz="4" w:space="0" w:color="auto"/>
              <w:left w:val="nil"/>
              <w:bottom w:val="single" w:sz="4" w:space="0" w:color="auto"/>
              <w:right w:val="single" w:sz="4" w:space="0" w:color="auto"/>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电子商务多平台订单资源整合系统设计</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DD71CC" w:rsidRPr="00084F1F" w:rsidRDefault="00DD71CC">
            <w:pPr>
              <w:jc w:val="center"/>
              <w:rPr>
                <w:rFonts w:asciiTheme="majorEastAsia" w:eastAsiaTheme="majorEastAsia" w:hAnsiTheme="majorEastAsia"/>
                <w:szCs w:val="21"/>
              </w:rPr>
            </w:pPr>
            <w:proofErr w:type="gramStart"/>
            <w:r w:rsidRPr="00084F1F">
              <w:rPr>
                <w:rFonts w:asciiTheme="majorEastAsia" w:eastAsiaTheme="majorEastAsia" w:hAnsiTheme="majorEastAsia" w:hint="eastAsia"/>
                <w:szCs w:val="21"/>
              </w:rPr>
              <w:t>黎威</w:t>
            </w:r>
            <w:proofErr w:type="gramEnd"/>
          </w:p>
        </w:tc>
        <w:tc>
          <w:tcPr>
            <w:tcW w:w="851" w:type="dxa"/>
            <w:tcBorders>
              <w:top w:val="single" w:sz="4" w:space="0" w:color="auto"/>
              <w:left w:val="nil"/>
              <w:bottom w:val="single" w:sz="4" w:space="0" w:color="auto"/>
              <w:right w:val="single" w:sz="4" w:space="0" w:color="000000"/>
            </w:tcBorders>
            <w:shd w:val="clear" w:color="auto" w:fill="auto"/>
            <w:vAlign w:val="center"/>
          </w:tcPr>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彭佳红</w:t>
            </w:r>
          </w:p>
        </w:tc>
        <w:tc>
          <w:tcPr>
            <w:tcW w:w="640" w:type="dxa"/>
            <w:tcBorders>
              <w:top w:val="single" w:sz="4" w:space="0" w:color="auto"/>
              <w:left w:val="nil"/>
              <w:bottom w:val="single" w:sz="4" w:space="0" w:color="auto"/>
              <w:right w:val="single" w:sz="4" w:space="0" w:color="000000"/>
            </w:tcBorders>
            <w:shd w:val="clear" w:color="auto" w:fill="auto"/>
            <w:vAlign w:val="center"/>
          </w:tcPr>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结题</w:t>
            </w:r>
          </w:p>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通过</w:t>
            </w:r>
          </w:p>
        </w:tc>
      </w:tr>
      <w:tr w:rsidR="00DD71CC" w:rsidRPr="00084F1F" w:rsidTr="0049375B">
        <w:trPr>
          <w:trHeight w:val="737"/>
          <w:jc w:val="center"/>
        </w:trPr>
        <w:tc>
          <w:tcPr>
            <w:tcW w:w="643" w:type="dxa"/>
            <w:tcBorders>
              <w:top w:val="nil"/>
              <w:left w:val="single" w:sz="4" w:space="0" w:color="auto"/>
              <w:bottom w:val="single" w:sz="4" w:space="0" w:color="auto"/>
              <w:right w:val="single" w:sz="4" w:space="0" w:color="auto"/>
            </w:tcBorders>
            <w:shd w:val="clear" w:color="auto" w:fill="auto"/>
            <w:vAlign w:val="center"/>
          </w:tcPr>
          <w:p w:rsidR="00DD71CC" w:rsidRPr="00084F1F" w:rsidRDefault="00DD71CC" w:rsidP="00396CAF">
            <w:pPr>
              <w:widowControl/>
              <w:jc w:val="center"/>
              <w:rPr>
                <w:rFonts w:asciiTheme="majorEastAsia" w:eastAsiaTheme="majorEastAsia" w:hAnsiTheme="majorEastAsia"/>
                <w:szCs w:val="21"/>
              </w:rPr>
            </w:pPr>
            <w:r w:rsidRPr="00084F1F">
              <w:rPr>
                <w:rFonts w:asciiTheme="majorEastAsia" w:eastAsiaTheme="majorEastAsia" w:hAnsiTheme="majorEastAsia" w:hint="eastAsia"/>
                <w:szCs w:val="21"/>
              </w:rPr>
              <w:t>10</w:t>
            </w:r>
          </w:p>
        </w:tc>
        <w:tc>
          <w:tcPr>
            <w:tcW w:w="1559" w:type="dxa"/>
            <w:tcBorders>
              <w:top w:val="nil"/>
              <w:left w:val="nil"/>
              <w:bottom w:val="single" w:sz="4" w:space="0" w:color="auto"/>
              <w:right w:val="single" w:sz="4" w:space="0" w:color="auto"/>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Y12653201901</w:t>
            </w:r>
          </w:p>
        </w:tc>
        <w:tc>
          <w:tcPr>
            <w:tcW w:w="5670" w:type="dxa"/>
            <w:tcBorders>
              <w:top w:val="single" w:sz="4" w:space="0" w:color="auto"/>
              <w:left w:val="nil"/>
              <w:bottom w:val="single" w:sz="4" w:space="0" w:color="auto"/>
              <w:right w:val="single" w:sz="4" w:space="0" w:color="auto"/>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从“斜杠青年”</w:t>
            </w:r>
            <w:proofErr w:type="gramStart"/>
            <w:r w:rsidRPr="00084F1F">
              <w:rPr>
                <w:rFonts w:asciiTheme="majorEastAsia" w:eastAsiaTheme="majorEastAsia" w:hAnsiTheme="majorEastAsia" w:hint="eastAsia"/>
                <w:szCs w:val="21"/>
              </w:rPr>
              <w:t>视角谈</w:t>
            </w:r>
            <w:proofErr w:type="gramEnd"/>
            <w:r w:rsidRPr="00084F1F">
              <w:rPr>
                <w:rFonts w:asciiTheme="majorEastAsia" w:eastAsiaTheme="majorEastAsia" w:hAnsiTheme="majorEastAsia" w:hint="eastAsia"/>
                <w:szCs w:val="21"/>
              </w:rPr>
              <w:t>大学生职业素质培养与提升</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DD71CC" w:rsidRPr="00084F1F" w:rsidRDefault="00DD71CC">
            <w:pPr>
              <w:jc w:val="center"/>
              <w:rPr>
                <w:rFonts w:asciiTheme="majorEastAsia" w:eastAsiaTheme="majorEastAsia" w:hAnsiTheme="majorEastAsia"/>
                <w:szCs w:val="21"/>
              </w:rPr>
            </w:pPr>
            <w:proofErr w:type="gramStart"/>
            <w:r w:rsidRPr="00084F1F">
              <w:rPr>
                <w:rFonts w:asciiTheme="majorEastAsia" w:eastAsiaTheme="majorEastAsia" w:hAnsiTheme="majorEastAsia" w:hint="eastAsia"/>
                <w:szCs w:val="21"/>
              </w:rPr>
              <w:t>管梦瑶</w:t>
            </w:r>
            <w:proofErr w:type="gramEnd"/>
          </w:p>
        </w:tc>
        <w:tc>
          <w:tcPr>
            <w:tcW w:w="851" w:type="dxa"/>
            <w:tcBorders>
              <w:top w:val="single" w:sz="4" w:space="0" w:color="auto"/>
              <w:left w:val="nil"/>
              <w:bottom w:val="single" w:sz="4" w:space="0" w:color="auto"/>
              <w:right w:val="single" w:sz="4" w:space="0" w:color="000000"/>
            </w:tcBorders>
            <w:shd w:val="clear" w:color="auto" w:fill="auto"/>
            <w:vAlign w:val="center"/>
          </w:tcPr>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彭小</w:t>
            </w:r>
            <w:proofErr w:type="gramStart"/>
            <w:r w:rsidRPr="00591585">
              <w:rPr>
                <w:rFonts w:asciiTheme="majorEastAsia" w:eastAsiaTheme="majorEastAsia" w:hAnsiTheme="majorEastAsia" w:hint="eastAsia"/>
                <w:szCs w:val="21"/>
              </w:rPr>
              <w:t>珈</w:t>
            </w:r>
            <w:proofErr w:type="gramEnd"/>
          </w:p>
        </w:tc>
        <w:tc>
          <w:tcPr>
            <w:tcW w:w="640" w:type="dxa"/>
            <w:tcBorders>
              <w:top w:val="single" w:sz="4" w:space="0" w:color="auto"/>
              <w:left w:val="nil"/>
              <w:bottom w:val="single" w:sz="4" w:space="0" w:color="auto"/>
              <w:right w:val="single" w:sz="4" w:space="0" w:color="000000"/>
            </w:tcBorders>
            <w:shd w:val="clear" w:color="auto" w:fill="auto"/>
            <w:vAlign w:val="center"/>
          </w:tcPr>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中期</w:t>
            </w:r>
          </w:p>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通过</w:t>
            </w:r>
          </w:p>
        </w:tc>
      </w:tr>
      <w:tr w:rsidR="00DD71CC" w:rsidRPr="00084F1F" w:rsidTr="0053670C">
        <w:trPr>
          <w:trHeight w:val="721"/>
          <w:jc w:val="center"/>
        </w:trPr>
        <w:tc>
          <w:tcPr>
            <w:tcW w:w="643" w:type="dxa"/>
            <w:tcBorders>
              <w:top w:val="nil"/>
              <w:left w:val="single" w:sz="4" w:space="0" w:color="auto"/>
              <w:bottom w:val="single" w:sz="4" w:space="0" w:color="auto"/>
              <w:right w:val="single" w:sz="4" w:space="0" w:color="auto"/>
            </w:tcBorders>
            <w:shd w:val="clear" w:color="auto" w:fill="auto"/>
            <w:vAlign w:val="center"/>
          </w:tcPr>
          <w:p w:rsidR="00DD71CC" w:rsidRPr="00084F1F" w:rsidRDefault="00DD71CC" w:rsidP="00396CAF">
            <w:pPr>
              <w:widowControl/>
              <w:jc w:val="center"/>
              <w:rPr>
                <w:rFonts w:asciiTheme="majorEastAsia" w:eastAsiaTheme="majorEastAsia" w:hAnsiTheme="majorEastAsia"/>
                <w:szCs w:val="21"/>
              </w:rPr>
            </w:pPr>
            <w:r w:rsidRPr="00084F1F">
              <w:rPr>
                <w:rFonts w:asciiTheme="majorEastAsia" w:eastAsiaTheme="majorEastAsia" w:hAnsiTheme="majorEastAsia" w:hint="eastAsia"/>
                <w:szCs w:val="21"/>
              </w:rPr>
              <w:t>11</w:t>
            </w:r>
          </w:p>
        </w:tc>
        <w:tc>
          <w:tcPr>
            <w:tcW w:w="1559" w:type="dxa"/>
            <w:tcBorders>
              <w:top w:val="nil"/>
              <w:left w:val="nil"/>
              <w:bottom w:val="single" w:sz="4" w:space="0" w:color="auto"/>
              <w:right w:val="single" w:sz="4" w:space="0" w:color="auto"/>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Y12653201905</w:t>
            </w:r>
          </w:p>
        </w:tc>
        <w:tc>
          <w:tcPr>
            <w:tcW w:w="5670" w:type="dxa"/>
            <w:tcBorders>
              <w:top w:val="single" w:sz="4" w:space="0" w:color="auto"/>
              <w:left w:val="nil"/>
              <w:bottom w:val="single" w:sz="4" w:space="0" w:color="auto"/>
              <w:right w:val="single" w:sz="4" w:space="0" w:color="auto"/>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提高独立学院学生英语口语水平的策略研究</w:t>
            </w:r>
          </w:p>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—以湖南农业大学东方科技学院为例</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李雅迪</w:t>
            </w:r>
          </w:p>
        </w:tc>
        <w:tc>
          <w:tcPr>
            <w:tcW w:w="851" w:type="dxa"/>
            <w:tcBorders>
              <w:top w:val="single" w:sz="4" w:space="0" w:color="auto"/>
              <w:left w:val="nil"/>
              <w:bottom w:val="single" w:sz="4" w:space="0" w:color="auto"/>
              <w:right w:val="single" w:sz="4" w:space="0" w:color="000000"/>
            </w:tcBorders>
            <w:shd w:val="clear" w:color="auto" w:fill="auto"/>
            <w:vAlign w:val="center"/>
          </w:tcPr>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傅煊翔</w:t>
            </w:r>
          </w:p>
        </w:tc>
        <w:tc>
          <w:tcPr>
            <w:tcW w:w="640" w:type="dxa"/>
            <w:tcBorders>
              <w:top w:val="single" w:sz="4" w:space="0" w:color="auto"/>
              <w:left w:val="nil"/>
              <w:bottom w:val="single" w:sz="4" w:space="0" w:color="auto"/>
              <w:right w:val="single" w:sz="4" w:space="0" w:color="000000"/>
            </w:tcBorders>
            <w:shd w:val="clear" w:color="auto" w:fill="auto"/>
            <w:vAlign w:val="center"/>
          </w:tcPr>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中期</w:t>
            </w:r>
          </w:p>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通过</w:t>
            </w:r>
          </w:p>
        </w:tc>
      </w:tr>
      <w:tr w:rsidR="00DD71CC" w:rsidRPr="00084F1F" w:rsidTr="0053670C">
        <w:trPr>
          <w:trHeight w:val="721"/>
          <w:jc w:val="center"/>
        </w:trPr>
        <w:tc>
          <w:tcPr>
            <w:tcW w:w="643" w:type="dxa"/>
            <w:tcBorders>
              <w:top w:val="nil"/>
              <w:left w:val="single" w:sz="4" w:space="0" w:color="auto"/>
              <w:bottom w:val="single" w:sz="4" w:space="0" w:color="auto"/>
              <w:right w:val="single" w:sz="4" w:space="0" w:color="auto"/>
            </w:tcBorders>
            <w:shd w:val="clear" w:color="auto" w:fill="auto"/>
            <w:vAlign w:val="center"/>
          </w:tcPr>
          <w:p w:rsidR="00DD71CC" w:rsidRPr="00084F1F" w:rsidRDefault="00DD71CC" w:rsidP="00396CAF">
            <w:pPr>
              <w:widowControl/>
              <w:jc w:val="center"/>
              <w:rPr>
                <w:rFonts w:asciiTheme="majorEastAsia" w:eastAsiaTheme="majorEastAsia" w:hAnsiTheme="majorEastAsia"/>
                <w:szCs w:val="21"/>
              </w:rPr>
            </w:pPr>
            <w:r w:rsidRPr="00084F1F">
              <w:rPr>
                <w:rFonts w:asciiTheme="majorEastAsia" w:eastAsiaTheme="majorEastAsia" w:hAnsiTheme="majorEastAsia" w:hint="eastAsia"/>
                <w:szCs w:val="21"/>
              </w:rPr>
              <w:t>12</w:t>
            </w:r>
          </w:p>
        </w:tc>
        <w:tc>
          <w:tcPr>
            <w:tcW w:w="1559" w:type="dxa"/>
            <w:tcBorders>
              <w:top w:val="nil"/>
              <w:left w:val="nil"/>
              <w:bottom w:val="single" w:sz="4" w:space="0" w:color="auto"/>
              <w:right w:val="single" w:sz="4" w:space="0" w:color="auto"/>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Y12653201907</w:t>
            </w:r>
          </w:p>
        </w:tc>
        <w:tc>
          <w:tcPr>
            <w:tcW w:w="5670" w:type="dxa"/>
            <w:tcBorders>
              <w:top w:val="single" w:sz="4" w:space="0" w:color="auto"/>
              <w:left w:val="nil"/>
              <w:bottom w:val="single" w:sz="4" w:space="0" w:color="auto"/>
              <w:right w:val="single" w:sz="4" w:space="0" w:color="auto"/>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识别技术的试卷</w:t>
            </w:r>
            <w:proofErr w:type="gramStart"/>
            <w:r w:rsidRPr="00084F1F">
              <w:rPr>
                <w:rFonts w:asciiTheme="majorEastAsia" w:eastAsiaTheme="majorEastAsia" w:hAnsiTheme="majorEastAsia" w:hint="eastAsia"/>
                <w:szCs w:val="21"/>
              </w:rPr>
              <w:t>自动合分及</w:t>
            </w:r>
            <w:proofErr w:type="gramEnd"/>
            <w:r w:rsidRPr="00084F1F">
              <w:rPr>
                <w:rFonts w:asciiTheme="majorEastAsia" w:eastAsiaTheme="majorEastAsia" w:hAnsiTheme="majorEastAsia" w:hint="eastAsia"/>
                <w:szCs w:val="21"/>
              </w:rPr>
              <w:t>统计分析方法优化</w:t>
            </w:r>
            <w:proofErr w:type="gramStart"/>
            <w:r w:rsidRPr="00084F1F">
              <w:rPr>
                <w:rFonts w:asciiTheme="majorEastAsia" w:eastAsiaTheme="majorEastAsia" w:hAnsiTheme="majorEastAsia" w:hint="eastAsia"/>
                <w:szCs w:val="21"/>
              </w:rPr>
              <w:t>研</w:t>
            </w:r>
            <w:proofErr w:type="gramEnd"/>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苏文洋</w:t>
            </w:r>
          </w:p>
        </w:tc>
        <w:tc>
          <w:tcPr>
            <w:tcW w:w="851" w:type="dxa"/>
            <w:tcBorders>
              <w:top w:val="single" w:sz="4" w:space="0" w:color="auto"/>
              <w:left w:val="nil"/>
              <w:bottom w:val="single" w:sz="4" w:space="0" w:color="auto"/>
              <w:right w:val="single" w:sz="4" w:space="0" w:color="000000"/>
            </w:tcBorders>
            <w:shd w:val="clear" w:color="auto" w:fill="auto"/>
            <w:vAlign w:val="center"/>
          </w:tcPr>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周铁军</w:t>
            </w:r>
          </w:p>
        </w:tc>
        <w:tc>
          <w:tcPr>
            <w:tcW w:w="640" w:type="dxa"/>
            <w:tcBorders>
              <w:top w:val="single" w:sz="4" w:space="0" w:color="auto"/>
              <w:left w:val="nil"/>
              <w:bottom w:val="single" w:sz="4" w:space="0" w:color="auto"/>
              <w:right w:val="single" w:sz="4" w:space="0" w:color="000000"/>
            </w:tcBorders>
            <w:shd w:val="clear" w:color="auto" w:fill="auto"/>
            <w:vAlign w:val="center"/>
          </w:tcPr>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中期</w:t>
            </w:r>
          </w:p>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通过</w:t>
            </w:r>
          </w:p>
        </w:tc>
      </w:tr>
      <w:tr w:rsidR="00DD71CC" w:rsidRPr="00084F1F" w:rsidTr="0053670C">
        <w:trPr>
          <w:trHeight w:val="721"/>
          <w:jc w:val="center"/>
        </w:trPr>
        <w:tc>
          <w:tcPr>
            <w:tcW w:w="643" w:type="dxa"/>
            <w:tcBorders>
              <w:top w:val="nil"/>
              <w:left w:val="single" w:sz="4" w:space="0" w:color="auto"/>
              <w:bottom w:val="single" w:sz="4" w:space="0" w:color="auto"/>
              <w:right w:val="single" w:sz="4" w:space="0" w:color="auto"/>
            </w:tcBorders>
            <w:shd w:val="clear" w:color="auto" w:fill="auto"/>
            <w:vAlign w:val="center"/>
          </w:tcPr>
          <w:p w:rsidR="00DD71CC" w:rsidRPr="00084F1F" w:rsidRDefault="00DD71CC" w:rsidP="00396CAF">
            <w:pPr>
              <w:widowControl/>
              <w:jc w:val="center"/>
              <w:rPr>
                <w:rFonts w:asciiTheme="majorEastAsia" w:eastAsiaTheme="majorEastAsia" w:hAnsiTheme="majorEastAsia"/>
                <w:szCs w:val="21"/>
              </w:rPr>
            </w:pPr>
            <w:r w:rsidRPr="00084F1F">
              <w:rPr>
                <w:rFonts w:asciiTheme="majorEastAsia" w:eastAsiaTheme="majorEastAsia" w:hAnsiTheme="majorEastAsia" w:hint="eastAsia"/>
                <w:szCs w:val="21"/>
              </w:rPr>
              <w:t>13</w:t>
            </w:r>
          </w:p>
        </w:tc>
        <w:tc>
          <w:tcPr>
            <w:tcW w:w="1559" w:type="dxa"/>
            <w:tcBorders>
              <w:top w:val="nil"/>
              <w:left w:val="nil"/>
              <w:bottom w:val="single" w:sz="4" w:space="0" w:color="auto"/>
              <w:right w:val="single" w:sz="4" w:space="0" w:color="auto"/>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Y12653201910</w:t>
            </w:r>
          </w:p>
        </w:tc>
        <w:tc>
          <w:tcPr>
            <w:tcW w:w="5670" w:type="dxa"/>
            <w:tcBorders>
              <w:top w:val="single" w:sz="4" w:space="0" w:color="auto"/>
              <w:left w:val="nil"/>
              <w:bottom w:val="single" w:sz="4" w:space="0" w:color="auto"/>
              <w:right w:val="single" w:sz="4" w:space="0" w:color="auto"/>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废铁物混凝土的力学性能试验研究</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刘倩</w:t>
            </w:r>
          </w:p>
        </w:tc>
        <w:tc>
          <w:tcPr>
            <w:tcW w:w="851" w:type="dxa"/>
            <w:tcBorders>
              <w:top w:val="single" w:sz="4" w:space="0" w:color="auto"/>
              <w:left w:val="nil"/>
              <w:bottom w:val="single" w:sz="4" w:space="0" w:color="auto"/>
              <w:right w:val="single" w:sz="4" w:space="0" w:color="000000"/>
            </w:tcBorders>
            <w:shd w:val="clear" w:color="auto" w:fill="auto"/>
            <w:vAlign w:val="center"/>
          </w:tcPr>
          <w:p w:rsidR="00DD71CC" w:rsidRPr="00591585" w:rsidRDefault="00DD71CC">
            <w:pPr>
              <w:jc w:val="center"/>
              <w:rPr>
                <w:rFonts w:asciiTheme="majorEastAsia" w:eastAsiaTheme="majorEastAsia" w:hAnsiTheme="majorEastAsia"/>
                <w:szCs w:val="21"/>
              </w:rPr>
            </w:pPr>
            <w:proofErr w:type="gramStart"/>
            <w:r w:rsidRPr="00591585">
              <w:rPr>
                <w:rFonts w:asciiTheme="majorEastAsia" w:eastAsiaTheme="majorEastAsia" w:hAnsiTheme="majorEastAsia" w:hint="eastAsia"/>
                <w:szCs w:val="21"/>
              </w:rPr>
              <w:t>杨敬林</w:t>
            </w:r>
            <w:proofErr w:type="gramEnd"/>
          </w:p>
        </w:tc>
        <w:tc>
          <w:tcPr>
            <w:tcW w:w="640" w:type="dxa"/>
            <w:tcBorders>
              <w:top w:val="single" w:sz="4" w:space="0" w:color="auto"/>
              <w:left w:val="nil"/>
              <w:bottom w:val="single" w:sz="4" w:space="0" w:color="auto"/>
              <w:right w:val="single" w:sz="4" w:space="0" w:color="000000"/>
            </w:tcBorders>
            <w:shd w:val="clear" w:color="auto" w:fill="auto"/>
            <w:vAlign w:val="center"/>
          </w:tcPr>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中期</w:t>
            </w:r>
          </w:p>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通过</w:t>
            </w:r>
          </w:p>
        </w:tc>
      </w:tr>
      <w:tr w:rsidR="00DD71CC" w:rsidRPr="00084F1F" w:rsidTr="0053670C">
        <w:trPr>
          <w:trHeight w:val="721"/>
          <w:jc w:val="center"/>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DD71CC" w:rsidRPr="00084F1F" w:rsidRDefault="00DD71CC" w:rsidP="00396CAF">
            <w:pPr>
              <w:widowControl/>
              <w:jc w:val="center"/>
              <w:rPr>
                <w:rFonts w:asciiTheme="majorEastAsia" w:eastAsiaTheme="majorEastAsia" w:hAnsiTheme="majorEastAsia"/>
                <w:szCs w:val="21"/>
              </w:rPr>
            </w:pPr>
            <w:r w:rsidRPr="00084F1F">
              <w:rPr>
                <w:rFonts w:asciiTheme="majorEastAsia" w:eastAsiaTheme="majorEastAsia" w:hAnsiTheme="majorEastAsia" w:hint="eastAsia"/>
                <w:szCs w:val="21"/>
              </w:rPr>
              <w:t>14</w:t>
            </w:r>
          </w:p>
        </w:tc>
        <w:tc>
          <w:tcPr>
            <w:tcW w:w="1559" w:type="dxa"/>
            <w:tcBorders>
              <w:top w:val="nil"/>
              <w:left w:val="nil"/>
              <w:bottom w:val="single" w:sz="4" w:space="0" w:color="auto"/>
              <w:right w:val="single" w:sz="4" w:space="0" w:color="auto"/>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Y12653201911</w:t>
            </w:r>
          </w:p>
        </w:tc>
        <w:tc>
          <w:tcPr>
            <w:tcW w:w="5670" w:type="dxa"/>
            <w:tcBorders>
              <w:top w:val="single" w:sz="4" w:space="0" w:color="auto"/>
              <w:left w:val="nil"/>
              <w:bottom w:val="single" w:sz="4" w:space="0" w:color="auto"/>
              <w:right w:val="single" w:sz="4" w:space="0" w:color="auto"/>
            </w:tcBorders>
            <w:shd w:val="clear" w:color="auto" w:fill="auto"/>
            <w:vAlign w:val="center"/>
          </w:tcPr>
          <w:p w:rsidR="00DD71CC" w:rsidRPr="00084F1F" w:rsidRDefault="00DD71CC">
            <w:pPr>
              <w:jc w:val="center"/>
              <w:rPr>
                <w:rFonts w:asciiTheme="majorEastAsia" w:eastAsiaTheme="majorEastAsia" w:hAnsiTheme="majorEastAsia"/>
                <w:szCs w:val="21"/>
              </w:rPr>
            </w:pPr>
            <w:proofErr w:type="gramStart"/>
            <w:r w:rsidRPr="00084F1F">
              <w:rPr>
                <w:rFonts w:asciiTheme="majorEastAsia" w:eastAsiaTheme="majorEastAsia" w:hAnsiTheme="majorEastAsia" w:hint="eastAsia"/>
                <w:szCs w:val="21"/>
              </w:rPr>
              <w:t>基于微信小</w:t>
            </w:r>
            <w:proofErr w:type="gramEnd"/>
            <w:r w:rsidRPr="00084F1F">
              <w:rPr>
                <w:rFonts w:asciiTheme="majorEastAsia" w:eastAsiaTheme="majorEastAsia" w:hAnsiTheme="majorEastAsia" w:hint="eastAsia"/>
                <w:szCs w:val="21"/>
              </w:rPr>
              <w:t>程序的班主任管理助手</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陈蕖</w:t>
            </w:r>
          </w:p>
        </w:tc>
        <w:tc>
          <w:tcPr>
            <w:tcW w:w="851" w:type="dxa"/>
            <w:tcBorders>
              <w:top w:val="single" w:sz="4" w:space="0" w:color="auto"/>
              <w:left w:val="nil"/>
              <w:bottom w:val="single" w:sz="4" w:space="0" w:color="auto"/>
              <w:right w:val="single" w:sz="4" w:space="0" w:color="000000"/>
            </w:tcBorders>
            <w:shd w:val="clear" w:color="auto" w:fill="auto"/>
            <w:vAlign w:val="center"/>
          </w:tcPr>
          <w:p w:rsidR="00DD71CC" w:rsidRPr="00591585" w:rsidRDefault="00DD71CC">
            <w:pPr>
              <w:jc w:val="center"/>
              <w:rPr>
                <w:rFonts w:asciiTheme="majorEastAsia" w:eastAsiaTheme="majorEastAsia" w:hAnsiTheme="majorEastAsia"/>
                <w:szCs w:val="21"/>
              </w:rPr>
            </w:pPr>
            <w:proofErr w:type="gramStart"/>
            <w:r w:rsidRPr="00591585">
              <w:rPr>
                <w:rFonts w:asciiTheme="majorEastAsia" w:eastAsiaTheme="majorEastAsia" w:hAnsiTheme="majorEastAsia" w:hint="eastAsia"/>
                <w:szCs w:val="21"/>
              </w:rPr>
              <w:t>刘湘辉</w:t>
            </w:r>
            <w:proofErr w:type="gramEnd"/>
          </w:p>
        </w:tc>
        <w:tc>
          <w:tcPr>
            <w:tcW w:w="640" w:type="dxa"/>
            <w:tcBorders>
              <w:top w:val="single" w:sz="4" w:space="0" w:color="auto"/>
              <w:left w:val="nil"/>
              <w:bottom w:val="single" w:sz="4" w:space="0" w:color="auto"/>
              <w:right w:val="single" w:sz="4" w:space="0" w:color="000000"/>
            </w:tcBorders>
            <w:shd w:val="clear" w:color="auto" w:fill="auto"/>
            <w:vAlign w:val="center"/>
          </w:tcPr>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中期</w:t>
            </w:r>
          </w:p>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通过</w:t>
            </w:r>
          </w:p>
        </w:tc>
      </w:tr>
      <w:tr w:rsidR="00DD71CC" w:rsidRPr="00084F1F" w:rsidTr="0053670C">
        <w:trPr>
          <w:trHeight w:val="721"/>
          <w:jc w:val="center"/>
        </w:trPr>
        <w:tc>
          <w:tcPr>
            <w:tcW w:w="643" w:type="dxa"/>
            <w:tcBorders>
              <w:top w:val="nil"/>
              <w:left w:val="single" w:sz="4" w:space="0" w:color="auto"/>
              <w:bottom w:val="single" w:sz="4" w:space="0" w:color="auto"/>
              <w:right w:val="single" w:sz="4" w:space="0" w:color="auto"/>
            </w:tcBorders>
            <w:shd w:val="clear" w:color="auto" w:fill="auto"/>
            <w:vAlign w:val="center"/>
          </w:tcPr>
          <w:p w:rsidR="00DD71CC" w:rsidRPr="00084F1F" w:rsidRDefault="00DD71CC" w:rsidP="00396CAF">
            <w:pPr>
              <w:widowControl/>
              <w:jc w:val="center"/>
              <w:rPr>
                <w:rFonts w:asciiTheme="majorEastAsia" w:eastAsiaTheme="majorEastAsia" w:hAnsiTheme="majorEastAsia"/>
                <w:szCs w:val="21"/>
              </w:rPr>
            </w:pPr>
            <w:r w:rsidRPr="00084F1F">
              <w:rPr>
                <w:rFonts w:asciiTheme="majorEastAsia" w:eastAsiaTheme="majorEastAsia" w:hAnsiTheme="majorEastAsia" w:hint="eastAsia"/>
                <w:szCs w:val="21"/>
              </w:rPr>
              <w:t>15</w:t>
            </w:r>
          </w:p>
        </w:tc>
        <w:tc>
          <w:tcPr>
            <w:tcW w:w="1559" w:type="dxa"/>
            <w:tcBorders>
              <w:top w:val="nil"/>
              <w:left w:val="nil"/>
              <w:bottom w:val="single" w:sz="4" w:space="0" w:color="auto"/>
              <w:right w:val="single" w:sz="4" w:space="0" w:color="auto"/>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Y12653201917</w:t>
            </w:r>
          </w:p>
        </w:tc>
        <w:tc>
          <w:tcPr>
            <w:tcW w:w="5670" w:type="dxa"/>
            <w:tcBorders>
              <w:top w:val="single" w:sz="4" w:space="0" w:color="auto"/>
              <w:left w:val="nil"/>
              <w:bottom w:val="single" w:sz="4" w:space="0" w:color="auto"/>
              <w:right w:val="single" w:sz="4" w:space="0" w:color="auto"/>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高校专业化学生社团进社区实践模式探索</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邓敬峰</w:t>
            </w:r>
          </w:p>
        </w:tc>
        <w:tc>
          <w:tcPr>
            <w:tcW w:w="851" w:type="dxa"/>
            <w:tcBorders>
              <w:top w:val="single" w:sz="4" w:space="0" w:color="auto"/>
              <w:left w:val="nil"/>
              <w:bottom w:val="single" w:sz="4" w:space="0" w:color="auto"/>
              <w:right w:val="single" w:sz="4" w:space="0" w:color="000000"/>
            </w:tcBorders>
            <w:shd w:val="clear" w:color="auto" w:fill="auto"/>
            <w:vAlign w:val="center"/>
          </w:tcPr>
          <w:p w:rsidR="00DD71CC" w:rsidRPr="00591585" w:rsidRDefault="00DD71CC">
            <w:pPr>
              <w:jc w:val="center"/>
              <w:rPr>
                <w:rFonts w:asciiTheme="majorEastAsia" w:eastAsiaTheme="majorEastAsia" w:hAnsiTheme="majorEastAsia"/>
                <w:szCs w:val="21"/>
              </w:rPr>
            </w:pPr>
            <w:proofErr w:type="gramStart"/>
            <w:r w:rsidRPr="00591585">
              <w:rPr>
                <w:rFonts w:asciiTheme="majorEastAsia" w:eastAsiaTheme="majorEastAsia" w:hAnsiTheme="majorEastAsia" w:hint="eastAsia"/>
                <w:szCs w:val="21"/>
              </w:rPr>
              <w:t>周笑妮</w:t>
            </w:r>
            <w:proofErr w:type="gramEnd"/>
          </w:p>
        </w:tc>
        <w:tc>
          <w:tcPr>
            <w:tcW w:w="640" w:type="dxa"/>
            <w:tcBorders>
              <w:top w:val="single" w:sz="4" w:space="0" w:color="auto"/>
              <w:left w:val="nil"/>
              <w:bottom w:val="single" w:sz="4" w:space="0" w:color="auto"/>
              <w:right w:val="single" w:sz="4" w:space="0" w:color="000000"/>
            </w:tcBorders>
            <w:shd w:val="clear" w:color="auto" w:fill="auto"/>
            <w:vAlign w:val="center"/>
          </w:tcPr>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中期</w:t>
            </w:r>
          </w:p>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通过</w:t>
            </w:r>
          </w:p>
        </w:tc>
      </w:tr>
      <w:tr w:rsidR="00DD71CC" w:rsidRPr="00084F1F" w:rsidTr="0053670C">
        <w:trPr>
          <w:trHeight w:val="721"/>
          <w:jc w:val="center"/>
        </w:trPr>
        <w:tc>
          <w:tcPr>
            <w:tcW w:w="643" w:type="dxa"/>
            <w:tcBorders>
              <w:top w:val="nil"/>
              <w:left w:val="single" w:sz="4" w:space="0" w:color="auto"/>
              <w:bottom w:val="single" w:sz="4" w:space="0" w:color="auto"/>
              <w:right w:val="single" w:sz="4" w:space="0" w:color="auto"/>
            </w:tcBorders>
            <w:shd w:val="clear" w:color="auto" w:fill="auto"/>
            <w:vAlign w:val="center"/>
          </w:tcPr>
          <w:p w:rsidR="00DD71CC" w:rsidRPr="00084F1F" w:rsidRDefault="00DD71CC" w:rsidP="00396CAF">
            <w:pPr>
              <w:widowControl/>
              <w:jc w:val="center"/>
              <w:rPr>
                <w:rFonts w:asciiTheme="majorEastAsia" w:eastAsiaTheme="majorEastAsia" w:hAnsiTheme="majorEastAsia"/>
                <w:szCs w:val="21"/>
              </w:rPr>
            </w:pPr>
            <w:r w:rsidRPr="00084F1F">
              <w:rPr>
                <w:rFonts w:asciiTheme="majorEastAsia" w:eastAsiaTheme="majorEastAsia" w:hAnsiTheme="majorEastAsia" w:hint="eastAsia"/>
                <w:szCs w:val="21"/>
              </w:rPr>
              <w:t>16</w:t>
            </w:r>
          </w:p>
        </w:tc>
        <w:tc>
          <w:tcPr>
            <w:tcW w:w="1559" w:type="dxa"/>
            <w:tcBorders>
              <w:top w:val="nil"/>
              <w:left w:val="nil"/>
              <w:bottom w:val="single" w:sz="4" w:space="0" w:color="auto"/>
              <w:right w:val="single" w:sz="4" w:space="0" w:color="auto"/>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Y12653201921</w:t>
            </w:r>
          </w:p>
        </w:tc>
        <w:tc>
          <w:tcPr>
            <w:tcW w:w="5670" w:type="dxa"/>
            <w:tcBorders>
              <w:top w:val="single" w:sz="4" w:space="0" w:color="auto"/>
              <w:left w:val="nil"/>
              <w:bottom w:val="single" w:sz="4" w:space="0" w:color="auto"/>
              <w:right w:val="single" w:sz="4" w:space="0" w:color="auto"/>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基于湖湘文化背景下庙堂建筑形制研究</w:t>
            </w:r>
            <w:r w:rsidRPr="00084F1F">
              <w:rPr>
                <w:rFonts w:asciiTheme="majorEastAsia" w:eastAsiaTheme="majorEastAsia" w:hAnsiTheme="majorEastAsia" w:hint="eastAsia"/>
                <w:szCs w:val="21"/>
              </w:rPr>
              <w:br/>
              <w:t>—以长沙市为例</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谢彦一</w:t>
            </w:r>
          </w:p>
        </w:tc>
        <w:tc>
          <w:tcPr>
            <w:tcW w:w="851" w:type="dxa"/>
            <w:tcBorders>
              <w:top w:val="single" w:sz="4" w:space="0" w:color="auto"/>
              <w:left w:val="nil"/>
              <w:bottom w:val="single" w:sz="4" w:space="0" w:color="auto"/>
              <w:right w:val="single" w:sz="4" w:space="0" w:color="000000"/>
            </w:tcBorders>
            <w:shd w:val="clear" w:color="auto" w:fill="auto"/>
            <w:vAlign w:val="center"/>
          </w:tcPr>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周薇</w:t>
            </w:r>
          </w:p>
        </w:tc>
        <w:tc>
          <w:tcPr>
            <w:tcW w:w="640" w:type="dxa"/>
            <w:tcBorders>
              <w:top w:val="single" w:sz="4" w:space="0" w:color="auto"/>
              <w:left w:val="nil"/>
              <w:bottom w:val="single" w:sz="4" w:space="0" w:color="auto"/>
              <w:right w:val="single" w:sz="4" w:space="0" w:color="000000"/>
            </w:tcBorders>
            <w:shd w:val="clear" w:color="auto" w:fill="auto"/>
            <w:vAlign w:val="center"/>
          </w:tcPr>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中期</w:t>
            </w:r>
          </w:p>
          <w:p w:rsidR="00DD71CC" w:rsidRPr="00591585" w:rsidRDefault="00DD71CC">
            <w:pPr>
              <w:jc w:val="center"/>
              <w:rPr>
                <w:rFonts w:asciiTheme="majorEastAsia" w:eastAsiaTheme="majorEastAsia" w:hAnsiTheme="majorEastAsia"/>
                <w:szCs w:val="21"/>
              </w:rPr>
            </w:pPr>
            <w:r w:rsidRPr="00591585">
              <w:rPr>
                <w:rFonts w:asciiTheme="majorEastAsia" w:eastAsiaTheme="majorEastAsia" w:hAnsiTheme="majorEastAsia" w:hint="eastAsia"/>
                <w:szCs w:val="21"/>
              </w:rPr>
              <w:t>通过</w:t>
            </w:r>
          </w:p>
        </w:tc>
      </w:tr>
      <w:tr w:rsidR="00DD71CC" w:rsidRPr="00084F1F" w:rsidTr="0053670C">
        <w:trPr>
          <w:trHeight w:val="721"/>
          <w:jc w:val="center"/>
        </w:trPr>
        <w:tc>
          <w:tcPr>
            <w:tcW w:w="643" w:type="dxa"/>
            <w:tcBorders>
              <w:top w:val="nil"/>
              <w:left w:val="single" w:sz="4" w:space="0" w:color="auto"/>
              <w:bottom w:val="single" w:sz="4" w:space="0" w:color="auto"/>
              <w:right w:val="single" w:sz="4" w:space="0" w:color="auto"/>
            </w:tcBorders>
            <w:shd w:val="clear" w:color="auto" w:fill="auto"/>
            <w:vAlign w:val="center"/>
          </w:tcPr>
          <w:p w:rsidR="00DD71CC" w:rsidRPr="00084F1F" w:rsidRDefault="00DD71CC" w:rsidP="00396CAF">
            <w:pPr>
              <w:widowControl/>
              <w:jc w:val="center"/>
              <w:rPr>
                <w:rFonts w:asciiTheme="majorEastAsia" w:eastAsiaTheme="majorEastAsia" w:hAnsiTheme="majorEastAsia"/>
                <w:szCs w:val="21"/>
              </w:rPr>
            </w:pPr>
            <w:r w:rsidRPr="00084F1F">
              <w:rPr>
                <w:rFonts w:asciiTheme="majorEastAsia" w:eastAsiaTheme="majorEastAsia" w:hAnsiTheme="majorEastAsia" w:hint="eastAsia"/>
                <w:szCs w:val="21"/>
              </w:rPr>
              <w:t>17</w:t>
            </w:r>
          </w:p>
        </w:tc>
        <w:tc>
          <w:tcPr>
            <w:tcW w:w="1559" w:type="dxa"/>
            <w:tcBorders>
              <w:top w:val="nil"/>
              <w:left w:val="nil"/>
              <w:bottom w:val="single" w:sz="4" w:space="0" w:color="auto"/>
              <w:right w:val="single" w:sz="4" w:space="0" w:color="auto"/>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Y12653201928</w:t>
            </w:r>
          </w:p>
        </w:tc>
        <w:tc>
          <w:tcPr>
            <w:tcW w:w="5670" w:type="dxa"/>
            <w:tcBorders>
              <w:top w:val="single" w:sz="4" w:space="0" w:color="auto"/>
              <w:left w:val="nil"/>
              <w:bottom w:val="single" w:sz="4" w:space="0" w:color="auto"/>
              <w:right w:val="single" w:sz="4" w:space="0" w:color="auto"/>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湖南省绣球属植物野生资源引种筛选及其园林应用</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饶余倩</w:t>
            </w:r>
          </w:p>
        </w:tc>
        <w:tc>
          <w:tcPr>
            <w:tcW w:w="851" w:type="dxa"/>
            <w:tcBorders>
              <w:top w:val="single" w:sz="4" w:space="0" w:color="auto"/>
              <w:left w:val="nil"/>
              <w:bottom w:val="single" w:sz="4" w:space="0" w:color="auto"/>
              <w:right w:val="single" w:sz="4" w:space="0" w:color="000000"/>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陈海霞</w:t>
            </w:r>
          </w:p>
        </w:tc>
        <w:tc>
          <w:tcPr>
            <w:tcW w:w="640" w:type="dxa"/>
            <w:tcBorders>
              <w:top w:val="single" w:sz="4" w:space="0" w:color="auto"/>
              <w:left w:val="nil"/>
              <w:bottom w:val="single" w:sz="4" w:space="0" w:color="auto"/>
              <w:right w:val="single" w:sz="4" w:space="0" w:color="000000"/>
            </w:tcBorders>
            <w:shd w:val="clear" w:color="auto" w:fill="auto"/>
            <w:vAlign w:val="center"/>
          </w:tcPr>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中期</w:t>
            </w:r>
          </w:p>
          <w:p w:rsidR="00DD71CC" w:rsidRPr="00084F1F" w:rsidRDefault="00DD71CC">
            <w:pPr>
              <w:jc w:val="center"/>
              <w:rPr>
                <w:rFonts w:asciiTheme="majorEastAsia" w:eastAsiaTheme="majorEastAsia" w:hAnsiTheme="majorEastAsia"/>
                <w:szCs w:val="21"/>
              </w:rPr>
            </w:pPr>
            <w:r w:rsidRPr="00084F1F">
              <w:rPr>
                <w:rFonts w:asciiTheme="majorEastAsia" w:eastAsiaTheme="majorEastAsia" w:hAnsiTheme="majorEastAsia" w:hint="eastAsia"/>
                <w:szCs w:val="21"/>
              </w:rPr>
              <w:t>通过</w:t>
            </w:r>
          </w:p>
        </w:tc>
      </w:tr>
    </w:tbl>
    <w:p w:rsidR="009311CE" w:rsidRPr="00965073" w:rsidRDefault="009311CE" w:rsidP="009311CE">
      <w:pPr>
        <w:widowControl/>
        <w:jc w:val="left"/>
        <w:rPr>
          <w:rFonts w:ascii="Times New Roman" w:hAnsi="Times New Roman"/>
          <w:bCs/>
          <w:color w:val="000000"/>
          <w:kern w:val="0"/>
          <w:sz w:val="22"/>
          <w:szCs w:val="28"/>
        </w:rPr>
        <w:sectPr w:rsidR="009311CE" w:rsidRPr="00965073" w:rsidSect="00457B14">
          <w:headerReference w:type="default" r:id="rId8"/>
          <w:pgSz w:w="11906" w:h="16838"/>
          <w:pgMar w:top="1191" w:right="1134" w:bottom="1021" w:left="1134" w:header="851" w:footer="992" w:gutter="0"/>
          <w:cols w:space="720"/>
          <w:docGrid w:type="linesAndChars" w:linePitch="312"/>
        </w:sectPr>
      </w:pPr>
    </w:p>
    <w:p w:rsidR="004F4135" w:rsidRPr="00AE5BDB" w:rsidRDefault="004F4135" w:rsidP="004F4135">
      <w:pPr>
        <w:widowControl/>
        <w:jc w:val="left"/>
        <w:rPr>
          <w:rFonts w:asciiTheme="majorEastAsia" w:eastAsiaTheme="majorEastAsia" w:hAnsiTheme="majorEastAsia"/>
          <w:bCs/>
          <w:color w:val="000000"/>
          <w:kern w:val="0"/>
          <w:sz w:val="28"/>
          <w:szCs w:val="28"/>
        </w:rPr>
      </w:pPr>
      <w:r w:rsidRPr="00AE5BDB">
        <w:rPr>
          <w:rFonts w:asciiTheme="majorEastAsia" w:eastAsiaTheme="majorEastAsia" w:hAnsiTheme="majorEastAsia"/>
          <w:bCs/>
          <w:color w:val="000000"/>
          <w:kern w:val="0"/>
          <w:sz w:val="28"/>
          <w:szCs w:val="28"/>
        </w:rPr>
        <w:lastRenderedPageBreak/>
        <w:t>附表</w:t>
      </w:r>
      <w:r w:rsidR="00666B1A">
        <w:rPr>
          <w:rFonts w:asciiTheme="majorEastAsia" w:eastAsiaTheme="majorEastAsia" w:hAnsiTheme="majorEastAsia"/>
          <w:bCs/>
          <w:color w:val="000000"/>
          <w:kern w:val="0"/>
          <w:sz w:val="28"/>
          <w:szCs w:val="28"/>
        </w:rPr>
        <w:t>3</w:t>
      </w:r>
      <w:r w:rsidR="00666B1A">
        <w:rPr>
          <w:rFonts w:asciiTheme="majorEastAsia" w:eastAsiaTheme="majorEastAsia" w:hAnsiTheme="majorEastAsia" w:hint="eastAsia"/>
          <w:bCs/>
          <w:color w:val="000000"/>
          <w:kern w:val="0"/>
          <w:sz w:val="28"/>
          <w:szCs w:val="28"/>
        </w:rPr>
        <w:t>：</w:t>
      </w:r>
    </w:p>
    <w:p w:rsidR="004F4135" w:rsidRPr="00666B1A" w:rsidRDefault="004F4135" w:rsidP="004F4135">
      <w:pPr>
        <w:widowControl/>
        <w:jc w:val="center"/>
        <w:rPr>
          <w:rFonts w:asciiTheme="majorEastAsia" w:eastAsiaTheme="majorEastAsia" w:hAnsiTheme="majorEastAsia"/>
          <w:b/>
          <w:bCs/>
          <w:color w:val="000000"/>
          <w:kern w:val="0"/>
          <w:sz w:val="28"/>
          <w:szCs w:val="28"/>
        </w:rPr>
      </w:pPr>
      <w:r w:rsidRPr="00666B1A">
        <w:rPr>
          <w:rFonts w:asciiTheme="majorEastAsia" w:eastAsiaTheme="majorEastAsia" w:hAnsiTheme="majorEastAsia"/>
          <w:b/>
          <w:bCs/>
          <w:color w:val="000000"/>
          <w:kern w:val="0"/>
          <w:sz w:val="28"/>
          <w:szCs w:val="28"/>
        </w:rPr>
        <w:t>在</w:t>
      </w:r>
      <w:proofErr w:type="gramStart"/>
      <w:r w:rsidRPr="00666B1A">
        <w:rPr>
          <w:rFonts w:asciiTheme="majorEastAsia" w:eastAsiaTheme="majorEastAsia" w:hAnsiTheme="majorEastAsia"/>
          <w:b/>
          <w:bCs/>
          <w:color w:val="000000"/>
          <w:kern w:val="0"/>
          <w:sz w:val="28"/>
          <w:szCs w:val="28"/>
        </w:rPr>
        <w:t>研</w:t>
      </w:r>
      <w:proofErr w:type="gramEnd"/>
      <w:r w:rsidRPr="00666B1A">
        <w:rPr>
          <w:rFonts w:asciiTheme="majorEastAsia" w:eastAsiaTheme="majorEastAsia" w:hAnsiTheme="majorEastAsia"/>
          <w:b/>
          <w:bCs/>
          <w:color w:val="000000"/>
          <w:kern w:val="0"/>
          <w:sz w:val="28"/>
          <w:szCs w:val="28"/>
        </w:rPr>
        <w:t>院级大学生</w:t>
      </w:r>
      <w:r w:rsidR="006960E0" w:rsidRPr="00666B1A">
        <w:rPr>
          <w:rFonts w:asciiTheme="majorEastAsia" w:eastAsiaTheme="majorEastAsia" w:hAnsiTheme="majorEastAsia" w:hint="eastAsia"/>
          <w:b/>
          <w:bCs/>
          <w:color w:val="000000"/>
          <w:kern w:val="0"/>
          <w:sz w:val="28"/>
          <w:szCs w:val="28"/>
        </w:rPr>
        <w:t>创新训练</w:t>
      </w:r>
      <w:r w:rsidRPr="00666B1A">
        <w:rPr>
          <w:rFonts w:asciiTheme="majorEastAsia" w:eastAsiaTheme="majorEastAsia" w:hAnsiTheme="majorEastAsia"/>
          <w:b/>
          <w:bCs/>
          <w:color w:val="000000"/>
          <w:kern w:val="0"/>
          <w:sz w:val="28"/>
          <w:szCs w:val="28"/>
        </w:rPr>
        <w:t>异动项目汇总表</w:t>
      </w:r>
    </w:p>
    <w:tbl>
      <w:tblPr>
        <w:tblW w:w="10207" w:type="dxa"/>
        <w:tblInd w:w="-176" w:type="dxa"/>
        <w:tblLayout w:type="fixed"/>
        <w:tblLook w:val="04A0" w:firstRow="1" w:lastRow="0" w:firstColumn="1" w:lastColumn="0" w:noHBand="0" w:noVBand="1"/>
      </w:tblPr>
      <w:tblGrid>
        <w:gridCol w:w="710"/>
        <w:gridCol w:w="1701"/>
        <w:gridCol w:w="2835"/>
        <w:gridCol w:w="708"/>
        <w:gridCol w:w="851"/>
        <w:gridCol w:w="709"/>
        <w:gridCol w:w="1984"/>
        <w:gridCol w:w="709"/>
      </w:tblGrid>
      <w:tr w:rsidR="004F4135" w:rsidRPr="00965073" w:rsidTr="006960E0">
        <w:trPr>
          <w:trHeight w:val="6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35" w:rsidRPr="006960E0" w:rsidRDefault="004F4135" w:rsidP="002F00CA">
            <w:pPr>
              <w:widowControl/>
              <w:jc w:val="center"/>
              <w:rPr>
                <w:rFonts w:ascii="Times New Roman" w:hAnsi="Times New Roman"/>
                <w:b/>
                <w:bCs/>
                <w:kern w:val="0"/>
                <w:szCs w:val="21"/>
              </w:rPr>
            </w:pPr>
            <w:r w:rsidRPr="006960E0">
              <w:rPr>
                <w:rFonts w:ascii="Times New Roman" w:hAnsi="Times New Roman"/>
                <w:b/>
                <w:bCs/>
                <w:kern w:val="0"/>
                <w:szCs w:val="21"/>
              </w:rPr>
              <w:t>序号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F4135" w:rsidRPr="006960E0" w:rsidRDefault="004F4135" w:rsidP="002F00CA">
            <w:pPr>
              <w:widowControl/>
              <w:jc w:val="center"/>
              <w:rPr>
                <w:rFonts w:ascii="Times New Roman" w:hAnsi="Times New Roman"/>
                <w:b/>
                <w:bCs/>
                <w:kern w:val="0"/>
                <w:szCs w:val="21"/>
              </w:rPr>
            </w:pPr>
            <w:r w:rsidRPr="006960E0">
              <w:rPr>
                <w:rFonts w:ascii="Times New Roman" w:hAnsi="Times New Roman"/>
                <w:b/>
                <w:bCs/>
                <w:kern w:val="0"/>
                <w:szCs w:val="21"/>
              </w:rPr>
              <w:t>项目编号</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F4135" w:rsidRPr="006960E0" w:rsidRDefault="004F4135" w:rsidP="002F00CA">
            <w:pPr>
              <w:widowControl/>
              <w:jc w:val="center"/>
              <w:rPr>
                <w:rFonts w:ascii="Times New Roman" w:hAnsi="Times New Roman"/>
                <w:b/>
                <w:bCs/>
                <w:kern w:val="0"/>
                <w:szCs w:val="21"/>
              </w:rPr>
            </w:pPr>
            <w:r w:rsidRPr="006960E0">
              <w:rPr>
                <w:rFonts w:ascii="Times New Roman" w:hAnsi="Times New Roman"/>
                <w:b/>
                <w:bCs/>
                <w:kern w:val="0"/>
                <w:szCs w:val="21"/>
              </w:rPr>
              <w:t>项目名称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F4135" w:rsidRPr="006960E0" w:rsidRDefault="004F4135" w:rsidP="002F00CA">
            <w:pPr>
              <w:widowControl/>
              <w:jc w:val="center"/>
              <w:rPr>
                <w:rFonts w:ascii="Times New Roman" w:hAnsi="Times New Roman"/>
                <w:b/>
                <w:bCs/>
                <w:kern w:val="0"/>
                <w:szCs w:val="21"/>
              </w:rPr>
            </w:pPr>
            <w:r w:rsidRPr="006960E0">
              <w:rPr>
                <w:rFonts w:ascii="Times New Roman" w:hAnsi="Times New Roman"/>
                <w:b/>
                <w:bCs/>
                <w:kern w:val="0"/>
                <w:szCs w:val="21"/>
              </w:rPr>
              <w:t>学部</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F4135" w:rsidRPr="006960E0" w:rsidRDefault="004F4135" w:rsidP="002F00CA">
            <w:pPr>
              <w:widowControl/>
              <w:jc w:val="center"/>
              <w:rPr>
                <w:rFonts w:ascii="Times New Roman" w:hAnsi="Times New Roman"/>
                <w:b/>
                <w:bCs/>
                <w:kern w:val="0"/>
                <w:szCs w:val="21"/>
              </w:rPr>
            </w:pPr>
            <w:r w:rsidRPr="006960E0">
              <w:rPr>
                <w:rFonts w:ascii="Times New Roman" w:hAnsi="Times New Roman"/>
                <w:b/>
                <w:bCs/>
                <w:kern w:val="0"/>
                <w:szCs w:val="21"/>
              </w:rPr>
              <w:t>负责人</w:t>
            </w:r>
          </w:p>
        </w:tc>
        <w:tc>
          <w:tcPr>
            <w:tcW w:w="709" w:type="dxa"/>
            <w:tcBorders>
              <w:top w:val="single" w:sz="4" w:space="0" w:color="auto"/>
              <w:left w:val="nil"/>
              <w:bottom w:val="single" w:sz="4" w:space="0" w:color="auto"/>
              <w:right w:val="single" w:sz="4" w:space="0" w:color="auto"/>
            </w:tcBorders>
            <w:shd w:val="clear" w:color="auto" w:fill="auto"/>
            <w:vAlign w:val="center"/>
          </w:tcPr>
          <w:p w:rsidR="004F4135" w:rsidRPr="006960E0" w:rsidRDefault="004F4135" w:rsidP="002F00CA">
            <w:pPr>
              <w:widowControl/>
              <w:jc w:val="center"/>
              <w:rPr>
                <w:rFonts w:ascii="Times New Roman" w:hAnsi="Times New Roman"/>
                <w:b/>
                <w:bCs/>
                <w:kern w:val="0"/>
                <w:szCs w:val="21"/>
              </w:rPr>
            </w:pPr>
            <w:r w:rsidRPr="006960E0">
              <w:rPr>
                <w:rFonts w:ascii="Times New Roman" w:hAnsi="Times New Roman"/>
                <w:b/>
                <w:bCs/>
                <w:kern w:val="0"/>
                <w:szCs w:val="21"/>
              </w:rPr>
              <w:t>立项</w:t>
            </w:r>
            <w:r w:rsidRPr="006960E0">
              <w:rPr>
                <w:rFonts w:ascii="Times New Roman" w:hAnsi="Times New Roman"/>
                <w:b/>
                <w:bCs/>
                <w:kern w:val="0"/>
                <w:szCs w:val="21"/>
              </w:rPr>
              <w:br/>
            </w:r>
            <w:r w:rsidRPr="006960E0">
              <w:rPr>
                <w:rFonts w:ascii="Times New Roman" w:hAnsi="Times New Roman"/>
                <w:b/>
                <w:bCs/>
                <w:kern w:val="0"/>
                <w:szCs w:val="21"/>
              </w:rPr>
              <w:t>时间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F4135" w:rsidRPr="006960E0" w:rsidRDefault="00364ADC" w:rsidP="00A1360B">
            <w:pPr>
              <w:widowControl/>
              <w:jc w:val="center"/>
              <w:rPr>
                <w:rFonts w:ascii="Times New Roman" w:hAnsi="Times New Roman"/>
                <w:b/>
                <w:bCs/>
                <w:kern w:val="0"/>
                <w:szCs w:val="21"/>
              </w:rPr>
            </w:pPr>
            <w:r w:rsidRPr="006960E0">
              <w:rPr>
                <w:rFonts w:ascii="Times New Roman" w:hAnsi="Times New Roman" w:hint="eastAsia"/>
                <w:b/>
                <w:bCs/>
                <w:kern w:val="0"/>
                <w:szCs w:val="21"/>
              </w:rPr>
              <w:t>异动内容</w:t>
            </w:r>
          </w:p>
        </w:tc>
        <w:tc>
          <w:tcPr>
            <w:tcW w:w="709" w:type="dxa"/>
            <w:tcBorders>
              <w:top w:val="single" w:sz="4" w:space="0" w:color="auto"/>
              <w:left w:val="nil"/>
              <w:bottom w:val="single" w:sz="4" w:space="0" w:color="auto"/>
              <w:right w:val="single" w:sz="4" w:space="0" w:color="auto"/>
            </w:tcBorders>
            <w:shd w:val="clear" w:color="auto" w:fill="auto"/>
            <w:vAlign w:val="center"/>
          </w:tcPr>
          <w:p w:rsidR="004F4135" w:rsidRPr="006960E0" w:rsidRDefault="004F4135" w:rsidP="002F00CA">
            <w:pPr>
              <w:widowControl/>
              <w:jc w:val="center"/>
              <w:rPr>
                <w:rFonts w:ascii="Times New Roman" w:hAnsi="Times New Roman"/>
                <w:b/>
                <w:bCs/>
                <w:kern w:val="0"/>
                <w:szCs w:val="21"/>
              </w:rPr>
            </w:pPr>
            <w:r w:rsidRPr="006960E0">
              <w:rPr>
                <w:rFonts w:ascii="Times New Roman" w:hAnsi="Times New Roman"/>
                <w:b/>
                <w:bCs/>
                <w:kern w:val="0"/>
                <w:szCs w:val="21"/>
              </w:rPr>
              <w:t>备注</w:t>
            </w:r>
          </w:p>
        </w:tc>
      </w:tr>
      <w:tr w:rsidR="00CF2C26" w:rsidRPr="00965073" w:rsidTr="006960E0">
        <w:trPr>
          <w:trHeight w:hRule="exact" w:val="113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F2C26" w:rsidRPr="006960E0" w:rsidRDefault="00CF2C26" w:rsidP="00AE1EFC">
            <w:pPr>
              <w:jc w:val="center"/>
              <w:rPr>
                <w:rFonts w:asciiTheme="majorEastAsia" w:eastAsiaTheme="majorEastAsia" w:hAnsiTheme="majorEastAsia"/>
                <w:szCs w:val="21"/>
              </w:rPr>
            </w:pPr>
            <w:r w:rsidRPr="006960E0">
              <w:rPr>
                <w:rFonts w:asciiTheme="majorEastAsia" w:eastAsiaTheme="majorEastAsia" w:hAnsiTheme="majorEastAsia"/>
                <w:szCs w:val="2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CF2C26" w:rsidRPr="006960E0" w:rsidRDefault="00CF2C26"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DFCXY201819</w:t>
            </w:r>
          </w:p>
        </w:tc>
        <w:tc>
          <w:tcPr>
            <w:tcW w:w="2835" w:type="dxa"/>
            <w:tcBorders>
              <w:top w:val="single" w:sz="4" w:space="0" w:color="auto"/>
              <w:left w:val="nil"/>
              <w:bottom w:val="single" w:sz="4" w:space="0" w:color="auto"/>
              <w:right w:val="single" w:sz="4" w:space="0" w:color="auto"/>
            </w:tcBorders>
            <w:shd w:val="clear" w:color="auto" w:fill="auto"/>
            <w:vAlign w:val="center"/>
          </w:tcPr>
          <w:p w:rsidR="00CF2C26" w:rsidRPr="006960E0" w:rsidRDefault="00CF2C26"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欧洲早期共和国及其民主制度的研究</w:t>
            </w:r>
          </w:p>
        </w:tc>
        <w:tc>
          <w:tcPr>
            <w:tcW w:w="708" w:type="dxa"/>
            <w:tcBorders>
              <w:top w:val="single" w:sz="4" w:space="0" w:color="auto"/>
              <w:left w:val="nil"/>
              <w:bottom w:val="single" w:sz="4" w:space="0" w:color="auto"/>
              <w:right w:val="single" w:sz="4" w:space="0" w:color="auto"/>
            </w:tcBorders>
            <w:shd w:val="clear" w:color="auto" w:fill="auto"/>
            <w:vAlign w:val="center"/>
          </w:tcPr>
          <w:p w:rsidR="00CF2C26" w:rsidRPr="006960E0" w:rsidRDefault="00CF2C26"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人文</w:t>
            </w:r>
          </w:p>
        </w:tc>
        <w:tc>
          <w:tcPr>
            <w:tcW w:w="851" w:type="dxa"/>
            <w:tcBorders>
              <w:top w:val="single" w:sz="4" w:space="0" w:color="auto"/>
              <w:left w:val="nil"/>
              <w:bottom w:val="single" w:sz="4" w:space="0" w:color="auto"/>
              <w:right w:val="single" w:sz="4" w:space="0" w:color="auto"/>
            </w:tcBorders>
            <w:shd w:val="clear" w:color="auto" w:fill="auto"/>
            <w:vAlign w:val="center"/>
          </w:tcPr>
          <w:p w:rsidR="00CF2C26" w:rsidRPr="006960E0" w:rsidRDefault="00CF2C26"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何雨晴</w:t>
            </w:r>
          </w:p>
        </w:tc>
        <w:tc>
          <w:tcPr>
            <w:tcW w:w="709" w:type="dxa"/>
            <w:tcBorders>
              <w:top w:val="single" w:sz="4" w:space="0" w:color="auto"/>
              <w:left w:val="nil"/>
              <w:bottom w:val="single" w:sz="4" w:space="0" w:color="auto"/>
              <w:right w:val="single" w:sz="4" w:space="0" w:color="auto"/>
            </w:tcBorders>
            <w:shd w:val="clear" w:color="auto" w:fill="auto"/>
            <w:vAlign w:val="center"/>
          </w:tcPr>
          <w:p w:rsidR="00CF2C26" w:rsidRPr="006960E0" w:rsidRDefault="00CF2C26"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2018</w:t>
            </w:r>
          </w:p>
        </w:tc>
        <w:tc>
          <w:tcPr>
            <w:tcW w:w="1984" w:type="dxa"/>
            <w:tcBorders>
              <w:top w:val="single" w:sz="4" w:space="0" w:color="auto"/>
              <w:left w:val="nil"/>
              <w:bottom w:val="single" w:sz="4" w:space="0" w:color="auto"/>
              <w:right w:val="single" w:sz="4" w:space="0" w:color="auto"/>
            </w:tcBorders>
            <w:shd w:val="clear" w:color="auto" w:fill="auto"/>
            <w:vAlign w:val="center"/>
          </w:tcPr>
          <w:p w:rsidR="00CF2C26" w:rsidRPr="006960E0" w:rsidRDefault="00CF2C26"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指导教师变更为黄建红</w:t>
            </w:r>
          </w:p>
        </w:tc>
        <w:tc>
          <w:tcPr>
            <w:tcW w:w="709" w:type="dxa"/>
            <w:tcBorders>
              <w:top w:val="single" w:sz="4" w:space="0" w:color="auto"/>
              <w:left w:val="nil"/>
              <w:bottom w:val="single" w:sz="4" w:space="0" w:color="auto"/>
              <w:right w:val="single" w:sz="4" w:space="0" w:color="auto"/>
            </w:tcBorders>
            <w:shd w:val="clear" w:color="auto" w:fill="auto"/>
            <w:vAlign w:val="center"/>
          </w:tcPr>
          <w:p w:rsidR="00CF2C26" w:rsidRPr="006960E0" w:rsidRDefault="00CF2C26" w:rsidP="00AE1EFC">
            <w:pPr>
              <w:jc w:val="center"/>
              <w:rPr>
                <w:rFonts w:asciiTheme="majorEastAsia" w:eastAsiaTheme="majorEastAsia" w:hAnsiTheme="majorEastAsia"/>
                <w:szCs w:val="21"/>
              </w:rPr>
            </w:pPr>
          </w:p>
        </w:tc>
      </w:tr>
      <w:tr w:rsidR="00CF2C26" w:rsidRPr="00965073" w:rsidTr="006960E0">
        <w:trPr>
          <w:trHeight w:hRule="exact" w:val="181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F2C26" w:rsidRPr="006960E0" w:rsidRDefault="00CF2C26" w:rsidP="00AE1EFC">
            <w:pPr>
              <w:jc w:val="center"/>
              <w:rPr>
                <w:rFonts w:asciiTheme="majorEastAsia" w:eastAsiaTheme="majorEastAsia" w:hAnsiTheme="majorEastAsia"/>
                <w:szCs w:val="21"/>
              </w:rPr>
            </w:pPr>
            <w:r w:rsidRPr="006960E0">
              <w:rPr>
                <w:rFonts w:asciiTheme="majorEastAsia" w:eastAsiaTheme="majorEastAsia" w:hAnsiTheme="majorEastAsia"/>
                <w:szCs w:val="21"/>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CF2C26" w:rsidRPr="006960E0" w:rsidRDefault="00CF2C26"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DFCXY201807</w:t>
            </w:r>
          </w:p>
        </w:tc>
        <w:tc>
          <w:tcPr>
            <w:tcW w:w="2835" w:type="dxa"/>
            <w:tcBorders>
              <w:top w:val="single" w:sz="4" w:space="0" w:color="auto"/>
              <w:left w:val="nil"/>
              <w:bottom w:val="single" w:sz="4" w:space="0" w:color="auto"/>
              <w:right w:val="single" w:sz="4" w:space="0" w:color="auto"/>
            </w:tcBorders>
            <w:shd w:val="clear" w:color="auto" w:fill="auto"/>
            <w:vAlign w:val="center"/>
          </w:tcPr>
          <w:p w:rsidR="00CF2C26" w:rsidRPr="006960E0" w:rsidRDefault="00CF2C26"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益生菌在水果中发酵特性的研究及应用</w:t>
            </w:r>
          </w:p>
        </w:tc>
        <w:tc>
          <w:tcPr>
            <w:tcW w:w="708" w:type="dxa"/>
            <w:tcBorders>
              <w:top w:val="single" w:sz="4" w:space="0" w:color="auto"/>
              <w:left w:val="nil"/>
              <w:bottom w:val="single" w:sz="4" w:space="0" w:color="auto"/>
              <w:right w:val="single" w:sz="4" w:space="0" w:color="auto"/>
            </w:tcBorders>
            <w:shd w:val="clear" w:color="auto" w:fill="auto"/>
            <w:vAlign w:val="center"/>
          </w:tcPr>
          <w:p w:rsidR="00CF2C26" w:rsidRPr="006960E0" w:rsidRDefault="00147B5C"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生科</w:t>
            </w:r>
          </w:p>
        </w:tc>
        <w:tc>
          <w:tcPr>
            <w:tcW w:w="851" w:type="dxa"/>
            <w:tcBorders>
              <w:top w:val="single" w:sz="4" w:space="0" w:color="auto"/>
              <w:left w:val="nil"/>
              <w:bottom w:val="single" w:sz="4" w:space="0" w:color="auto"/>
              <w:right w:val="single" w:sz="4" w:space="0" w:color="auto"/>
            </w:tcBorders>
            <w:shd w:val="clear" w:color="auto" w:fill="auto"/>
            <w:vAlign w:val="center"/>
          </w:tcPr>
          <w:p w:rsidR="00CF2C26" w:rsidRPr="006960E0" w:rsidRDefault="00CF2C26"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李祎</w:t>
            </w:r>
          </w:p>
        </w:tc>
        <w:tc>
          <w:tcPr>
            <w:tcW w:w="709" w:type="dxa"/>
            <w:tcBorders>
              <w:top w:val="single" w:sz="4" w:space="0" w:color="auto"/>
              <w:left w:val="nil"/>
              <w:bottom w:val="single" w:sz="4" w:space="0" w:color="auto"/>
              <w:right w:val="single" w:sz="4" w:space="0" w:color="auto"/>
            </w:tcBorders>
            <w:shd w:val="clear" w:color="auto" w:fill="auto"/>
            <w:vAlign w:val="center"/>
          </w:tcPr>
          <w:p w:rsidR="00CF2C26" w:rsidRPr="006960E0" w:rsidRDefault="00CF2C26"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2018</w:t>
            </w:r>
          </w:p>
        </w:tc>
        <w:tc>
          <w:tcPr>
            <w:tcW w:w="1984" w:type="dxa"/>
            <w:tcBorders>
              <w:top w:val="single" w:sz="4" w:space="0" w:color="auto"/>
              <w:left w:val="nil"/>
              <w:bottom w:val="single" w:sz="4" w:space="0" w:color="auto"/>
              <w:right w:val="single" w:sz="4" w:space="0" w:color="auto"/>
            </w:tcBorders>
            <w:shd w:val="clear" w:color="auto" w:fill="auto"/>
            <w:vAlign w:val="center"/>
          </w:tcPr>
          <w:p w:rsidR="00CF2C26" w:rsidRPr="006960E0" w:rsidRDefault="00CF2C26"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支持人变更为食科18-1 谭星雨</w:t>
            </w:r>
            <w:r w:rsidR="00147B5C" w:rsidRPr="006960E0">
              <w:rPr>
                <w:rFonts w:asciiTheme="majorEastAsia" w:eastAsiaTheme="majorEastAsia" w:hAnsiTheme="majorEastAsia" w:hint="eastAsia"/>
                <w:szCs w:val="21"/>
              </w:rPr>
              <w:t>；</w:t>
            </w:r>
          </w:p>
          <w:p w:rsidR="00CF2C26" w:rsidRPr="006960E0" w:rsidRDefault="00CF2C26"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成员王玲变更为食科18-1陈南君</w:t>
            </w:r>
            <w:r w:rsidR="00147B5C" w:rsidRPr="006960E0">
              <w:rPr>
                <w:rFonts w:asciiTheme="majorEastAsia" w:eastAsiaTheme="majorEastAsia" w:hAnsiTheme="majorEastAsia" w:hint="eastAsia"/>
                <w:szCs w:val="21"/>
              </w:rPr>
              <w:t>；</w:t>
            </w:r>
          </w:p>
          <w:p w:rsidR="00CF2C26" w:rsidRPr="006960E0" w:rsidRDefault="00CF2C26"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成员周琦</w:t>
            </w:r>
            <w:proofErr w:type="gramStart"/>
            <w:r w:rsidRPr="006960E0">
              <w:rPr>
                <w:rFonts w:asciiTheme="majorEastAsia" w:eastAsiaTheme="majorEastAsia" w:hAnsiTheme="majorEastAsia" w:hint="eastAsia"/>
                <w:szCs w:val="21"/>
              </w:rPr>
              <w:t>偲</w:t>
            </w:r>
            <w:proofErr w:type="gramEnd"/>
            <w:r w:rsidRPr="006960E0">
              <w:rPr>
                <w:rFonts w:asciiTheme="majorEastAsia" w:eastAsiaTheme="majorEastAsia" w:hAnsiTheme="majorEastAsia" w:hint="eastAsia"/>
                <w:szCs w:val="21"/>
              </w:rPr>
              <w:t>毕业</w:t>
            </w:r>
          </w:p>
        </w:tc>
        <w:tc>
          <w:tcPr>
            <w:tcW w:w="709" w:type="dxa"/>
            <w:tcBorders>
              <w:top w:val="single" w:sz="4" w:space="0" w:color="auto"/>
              <w:left w:val="nil"/>
              <w:bottom w:val="single" w:sz="4" w:space="0" w:color="auto"/>
              <w:right w:val="single" w:sz="4" w:space="0" w:color="auto"/>
            </w:tcBorders>
            <w:shd w:val="clear" w:color="auto" w:fill="auto"/>
            <w:vAlign w:val="center"/>
          </w:tcPr>
          <w:p w:rsidR="00CF2C26" w:rsidRPr="006960E0" w:rsidRDefault="00CF2C26" w:rsidP="00AE1EFC">
            <w:pPr>
              <w:jc w:val="center"/>
              <w:rPr>
                <w:rFonts w:asciiTheme="majorEastAsia" w:eastAsiaTheme="majorEastAsia" w:hAnsiTheme="majorEastAsia"/>
                <w:szCs w:val="21"/>
              </w:rPr>
            </w:pPr>
          </w:p>
        </w:tc>
      </w:tr>
      <w:tr w:rsidR="00CF2C26" w:rsidRPr="00965073" w:rsidTr="006960E0">
        <w:trPr>
          <w:trHeight w:hRule="exact" w:val="113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F2C26" w:rsidRPr="006960E0" w:rsidRDefault="00CF2C26"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CF2C26" w:rsidRPr="006960E0" w:rsidRDefault="00CF2C26"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DFCXY201811</w:t>
            </w:r>
          </w:p>
        </w:tc>
        <w:tc>
          <w:tcPr>
            <w:tcW w:w="2835" w:type="dxa"/>
            <w:tcBorders>
              <w:top w:val="single" w:sz="4" w:space="0" w:color="auto"/>
              <w:left w:val="nil"/>
              <w:bottom w:val="single" w:sz="4" w:space="0" w:color="auto"/>
              <w:right w:val="single" w:sz="4" w:space="0" w:color="auto"/>
            </w:tcBorders>
            <w:shd w:val="clear" w:color="auto" w:fill="auto"/>
            <w:vAlign w:val="center"/>
          </w:tcPr>
          <w:p w:rsidR="00CF2C26" w:rsidRPr="006960E0" w:rsidRDefault="00CF2C26"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羊酸奶制备及功能活性物质的研究</w:t>
            </w:r>
          </w:p>
        </w:tc>
        <w:tc>
          <w:tcPr>
            <w:tcW w:w="708" w:type="dxa"/>
            <w:tcBorders>
              <w:top w:val="single" w:sz="4" w:space="0" w:color="auto"/>
              <w:left w:val="nil"/>
              <w:bottom w:val="single" w:sz="4" w:space="0" w:color="auto"/>
              <w:right w:val="single" w:sz="4" w:space="0" w:color="auto"/>
            </w:tcBorders>
            <w:shd w:val="clear" w:color="auto" w:fill="auto"/>
            <w:vAlign w:val="center"/>
          </w:tcPr>
          <w:p w:rsidR="00CF2C26" w:rsidRPr="006960E0" w:rsidRDefault="00147B5C"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生科</w:t>
            </w:r>
          </w:p>
        </w:tc>
        <w:tc>
          <w:tcPr>
            <w:tcW w:w="851" w:type="dxa"/>
            <w:tcBorders>
              <w:top w:val="single" w:sz="4" w:space="0" w:color="auto"/>
              <w:left w:val="nil"/>
              <w:bottom w:val="single" w:sz="4" w:space="0" w:color="auto"/>
              <w:right w:val="single" w:sz="4" w:space="0" w:color="auto"/>
            </w:tcBorders>
            <w:shd w:val="clear" w:color="auto" w:fill="auto"/>
            <w:vAlign w:val="center"/>
          </w:tcPr>
          <w:p w:rsidR="00CF2C26" w:rsidRPr="006960E0" w:rsidRDefault="00147B5C"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段珂屹</w:t>
            </w:r>
          </w:p>
        </w:tc>
        <w:tc>
          <w:tcPr>
            <w:tcW w:w="709" w:type="dxa"/>
            <w:tcBorders>
              <w:top w:val="single" w:sz="4" w:space="0" w:color="auto"/>
              <w:left w:val="nil"/>
              <w:bottom w:val="single" w:sz="4" w:space="0" w:color="auto"/>
              <w:right w:val="single" w:sz="4" w:space="0" w:color="auto"/>
            </w:tcBorders>
            <w:shd w:val="clear" w:color="auto" w:fill="auto"/>
            <w:vAlign w:val="center"/>
          </w:tcPr>
          <w:p w:rsidR="00CF2C26" w:rsidRPr="006960E0" w:rsidRDefault="00CF2C26"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2018</w:t>
            </w:r>
          </w:p>
        </w:tc>
        <w:tc>
          <w:tcPr>
            <w:tcW w:w="1984" w:type="dxa"/>
            <w:tcBorders>
              <w:top w:val="single" w:sz="4" w:space="0" w:color="auto"/>
              <w:left w:val="nil"/>
              <w:bottom w:val="single" w:sz="4" w:space="0" w:color="auto"/>
              <w:right w:val="single" w:sz="4" w:space="0" w:color="auto"/>
            </w:tcBorders>
            <w:shd w:val="clear" w:color="auto" w:fill="auto"/>
            <w:vAlign w:val="center"/>
          </w:tcPr>
          <w:p w:rsidR="00CF2C26" w:rsidRPr="006960E0" w:rsidRDefault="00147B5C"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项目负责人段珂屹变更</w:t>
            </w:r>
            <w:proofErr w:type="gramStart"/>
            <w:r w:rsidRPr="006960E0">
              <w:rPr>
                <w:rFonts w:asciiTheme="majorEastAsia" w:eastAsiaTheme="majorEastAsia" w:hAnsiTheme="majorEastAsia" w:hint="eastAsia"/>
                <w:szCs w:val="21"/>
              </w:rPr>
              <w:t>为贺辉</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tcPr>
          <w:p w:rsidR="00CF2C26" w:rsidRPr="006960E0" w:rsidRDefault="00CF2C26" w:rsidP="00AE1EFC">
            <w:pPr>
              <w:jc w:val="center"/>
              <w:rPr>
                <w:rFonts w:asciiTheme="majorEastAsia" w:eastAsiaTheme="majorEastAsia" w:hAnsiTheme="majorEastAsia"/>
                <w:szCs w:val="21"/>
              </w:rPr>
            </w:pPr>
          </w:p>
        </w:tc>
      </w:tr>
      <w:tr w:rsidR="00147B5C" w:rsidRPr="00965073" w:rsidTr="006960E0">
        <w:trPr>
          <w:trHeight w:hRule="exact" w:val="113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147B5C" w:rsidRPr="006960E0" w:rsidRDefault="00147B5C"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147B5C" w:rsidRPr="006960E0" w:rsidRDefault="00147B5C"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S201912653001</w:t>
            </w:r>
          </w:p>
        </w:tc>
        <w:tc>
          <w:tcPr>
            <w:tcW w:w="2835" w:type="dxa"/>
            <w:tcBorders>
              <w:top w:val="single" w:sz="4" w:space="0" w:color="auto"/>
              <w:left w:val="nil"/>
              <w:bottom w:val="single" w:sz="4" w:space="0" w:color="auto"/>
              <w:right w:val="single" w:sz="4" w:space="0" w:color="auto"/>
            </w:tcBorders>
            <w:shd w:val="clear" w:color="auto" w:fill="auto"/>
            <w:vAlign w:val="center"/>
          </w:tcPr>
          <w:p w:rsidR="00147B5C" w:rsidRPr="006960E0" w:rsidRDefault="00147B5C"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城镇居民家庭投资理财现状及影响因素研究--以长沙市为例</w:t>
            </w:r>
          </w:p>
        </w:tc>
        <w:tc>
          <w:tcPr>
            <w:tcW w:w="708" w:type="dxa"/>
            <w:tcBorders>
              <w:top w:val="single" w:sz="4" w:space="0" w:color="auto"/>
              <w:left w:val="nil"/>
              <w:bottom w:val="single" w:sz="4" w:space="0" w:color="auto"/>
              <w:right w:val="single" w:sz="4" w:space="0" w:color="auto"/>
            </w:tcBorders>
            <w:shd w:val="clear" w:color="auto" w:fill="auto"/>
            <w:vAlign w:val="center"/>
          </w:tcPr>
          <w:p w:rsidR="00147B5C" w:rsidRPr="006960E0" w:rsidRDefault="00147B5C"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经管</w:t>
            </w:r>
          </w:p>
        </w:tc>
        <w:tc>
          <w:tcPr>
            <w:tcW w:w="851" w:type="dxa"/>
            <w:tcBorders>
              <w:top w:val="single" w:sz="4" w:space="0" w:color="auto"/>
              <w:left w:val="nil"/>
              <w:bottom w:val="single" w:sz="4" w:space="0" w:color="auto"/>
              <w:right w:val="single" w:sz="4" w:space="0" w:color="auto"/>
            </w:tcBorders>
            <w:shd w:val="clear" w:color="auto" w:fill="auto"/>
            <w:vAlign w:val="center"/>
          </w:tcPr>
          <w:p w:rsidR="00147B5C" w:rsidRPr="006960E0" w:rsidRDefault="00147B5C"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施洋</w:t>
            </w:r>
          </w:p>
        </w:tc>
        <w:tc>
          <w:tcPr>
            <w:tcW w:w="709" w:type="dxa"/>
            <w:tcBorders>
              <w:top w:val="single" w:sz="4" w:space="0" w:color="auto"/>
              <w:left w:val="nil"/>
              <w:bottom w:val="single" w:sz="4" w:space="0" w:color="auto"/>
              <w:right w:val="single" w:sz="4" w:space="0" w:color="auto"/>
            </w:tcBorders>
            <w:shd w:val="clear" w:color="auto" w:fill="auto"/>
            <w:vAlign w:val="center"/>
          </w:tcPr>
          <w:p w:rsidR="00147B5C" w:rsidRPr="006960E0" w:rsidRDefault="00147B5C"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2019</w:t>
            </w:r>
          </w:p>
        </w:tc>
        <w:tc>
          <w:tcPr>
            <w:tcW w:w="1984" w:type="dxa"/>
            <w:tcBorders>
              <w:top w:val="single" w:sz="4" w:space="0" w:color="auto"/>
              <w:left w:val="nil"/>
              <w:bottom w:val="single" w:sz="4" w:space="0" w:color="auto"/>
              <w:right w:val="single" w:sz="4" w:space="0" w:color="auto"/>
            </w:tcBorders>
            <w:shd w:val="clear" w:color="auto" w:fill="auto"/>
            <w:vAlign w:val="center"/>
          </w:tcPr>
          <w:p w:rsidR="00147B5C" w:rsidRPr="006960E0" w:rsidRDefault="00147B5C"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成员任心宇变更为经济17-1吴振宇</w:t>
            </w:r>
          </w:p>
        </w:tc>
        <w:tc>
          <w:tcPr>
            <w:tcW w:w="709" w:type="dxa"/>
            <w:tcBorders>
              <w:top w:val="single" w:sz="4" w:space="0" w:color="auto"/>
              <w:left w:val="nil"/>
              <w:bottom w:val="single" w:sz="4" w:space="0" w:color="auto"/>
              <w:right w:val="single" w:sz="4" w:space="0" w:color="auto"/>
            </w:tcBorders>
            <w:shd w:val="clear" w:color="auto" w:fill="auto"/>
            <w:vAlign w:val="center"/>
          </w:tcPr>
          <w:p w:rsidR="00147B5C" w:rsidRPr="006960E0" w:rsidRDefault="00147B5C" w:rsidP="00AE1EFC">
            <w:pPr>
              <w:jc w:val="center"/>
              <w:rPr>
                <w:rFonts w:asciiTheme="majorEastAsia" w:eastAsiaTheme="majorEastAsia" w:hAnsiTheme="majorEastAsia"/>
                <w:szCs w:val="21"/>
              </w:rPr>
            </w:pPr>
          </w:p>
        </w:tc>
      </w:tr>
      <w:tr w:rsidR="00147B5C" w:rsidRPr="00965073" w:rsidTr="006960E0">
        <w:trPr>
          <w:trHeight w:hRule="exact" w:val="113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B5C" w:rsidRPr="006960E0" w:rsidRDefault="00147B5C"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5</w:t>
            </w:r>
          </w:p>
        </w:tc>
        <w:tc>
          <w:tcPr>
            <w:tcW w:w="1701" w:type="dxa"/>
            <w:tcBorders>
              <w:top w:val="single" w:sz="4" w:space="0" w:color="auto"/>
              <w:left w:val="nil"/>
              <w:bottom w:val="single" w:sz="4" w:space="0" w:color="auto"/>
              <w:right w:val="single" w:sz="4" w:space="0" w:color="auto"/>
            </w:tcBorders>
            <w:shd w:val="clear" w:color="auto" w:fill="auto"/>
            <w:vAlign w:val="center"/>
          </w:tcPr>
          <w:p w:rsidR="00147B5C" w:rsidRPr="006960E0" w:rsidRDefault="00147B5C" w:rsidP="00AE1EFC">
            <w:pPr>
              <w:jc w:val="center"/>
              <w:rPr>
                <w:rFonts w:asciiTheme="majorEastAsia" w:eastAsiaTheme="majorEastAsia" w:hAnsiTheme="majorEastAsia"/>
                <w:szCs w:val="21"/>
              </w:rPr>
            </w:pPr>
            <w:r w:rsidRPr="006960E0">
              <w:rPr>
                <w:rFonts w:asciiTheme="majorEastAsia" w:eastAsiaTheme="majorEastAsia" w:hAnsiTheme="majorEastAsia"/>
                <w:szCs w:val="21"/>
              </w:rPr>
              <w:t>DFCXY201820</w:t>
            </w:r>
          </w:p>
        </w:tc>
        <w:tc>
          <w:tcPr>
            <w:tcW w:w="2835" w:type="dxa"/>
            <w:tcBorders>
              <w:top w:val="single" w:sz="4" w:space="0" w:color="auto"/>
              <w:left w:val="nil"/>
              <w:bottom w:val="single" w:sz="4" w:space="0" w:color="auto"/>
              <w:right w:val="single" w:sz="4" w:space="0" w:color="auto"/>
            </w:tcBorders>
            <w:shd w:val="clear" w:color="auto" w:fill="auto"/>
            <w:vAlign w:val="center"/>
          </w:tcPr>
          <w:p w:rsidR="00147B5C" w:rsidRPr="006960E0" w:rsidRDefault="00147B5C"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高校网络诈骗犯罪的现状和对策研究</w:t>
            </w:r>
          </w:p>
        </w:tc>
        <w:tc>
          <w:tcPr>
            <w:tcW w:w="708" w:type="dxa"/>
            <w:tcBorders>
              <w:top w:val="single" w:sz="4" w:space="0" w:color="auto"/>
              <w:left w:val="nil"/>
              <w:bottom w:val="single" w:sz="4" w:space="0" w:color="auto"/>
              <w:right w:val="single" w:sz="4" w:space="0" w:color="auto"/>
            </w:tcBorders>
            <w:shd w:val="clear" w:color="auto" w:fill="auto"/>
            <w:vAlign w:val="center"/>
          </w:tcPr>
          <w:p w:rsidR="00147B5C" w:rsidRPr="006960E0" w:rsidRDefault="00147B5C"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人文</w:t>
            </w:r>
          </w:p>
        </w:tc>
        <w:tc>
          <w:tcPr>
            <w:tcW w:w="851" w:type="dxa"/>
            <w:tcBorders>
              <w:top w:val="single" w:sz="4" w:space="0" w:color="auto"/>
              <w:left w:val="nil"/>
              <w:bottom w:val="single" w:sz="4" w:space="0" w:color="auto"/>
              <w:right w:val="single" w:sz="4" w:space="0" w:color="auto"/>
            </w:tcBorders>
            <w:shd w:val="clear" w:color="auto" w:fill="auto"/>
            <w:vAlign w:val="center"/>
          </w:tcPr>
          <w:p w:rsidR="00147B5C" w:rsidRPr="006960E0" w:rsidRDefault="00147B5C"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唐小强</w:t>
            </w:r>
          </w:p>
        </w:tc>
        <w:tc>
          <w:tcPr>
            <w:tcW w:w="709" w:type="dxa"/>
            <w:tcBorders>
              <w:top w:val="single" w:sz="4" w:space="0" w:color="auto"/>
              <w:left w:val="nil"/>
              <w:bottom w:val="single" w:sz="4" w:space="0" w:color="auto"/>
              <w:right w:val="single" w:sz="4" w:space="0" w:color="auto"/>
            </w:tcBorders>
            <w:shd w:val="clear" w:color="auto" w:fill="auto"/>
            <w:vAlign w:val="center"/>
          </w:tcPr>
          <w:p w:rsidR="00147B5C" w:rsidRPr="006960E0" w:rsidRDefault="00AE1EFC"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2018</w:t>
            </w:r>
          </w:p>
        </w:tc>
        <w:tc>
          <w:tcPr>
            <w:tcW w:w="1984" w:type="dxa"/>
            <w:tcBorders>
              <w:top w:val="single" w:sz="4" w:space="0" w:color="auto"/>
              <w:left w:val="nil"/>
              <w:bottom w:val="single" w:sz="4" w:space="0" w:color="auto"/>
              <w:right w:val="single" w:sz="4" w:space="0" w:color="auto"/>
            </w:tcBorders>
            <w:shd w:val="clear" w:color="auto" w:fill="auto"/>
            <w:vAlign w:val="center"/>
          </w:tcPr>
          <w:p w:rsidR="00147B5C" w:rsidRPr="006960E0" w:rsidRDefault="00AE1EFC"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申请撤销</w:t>
            </w:r>
          </w:p>
        </w:tc>
        <w:tc>
          <w:tcPr>
            <w:tcW w:w="709" w:type="dxa"/>
            <w:tcBorders>
              <w:top w:val="single" w:sz="4" w:space="0" w:color="auto"/>
              <w:left w:val="nil"/>
              <w:bottom w:val="single" w:sz="4" w:space="0" w:color="auto"/>
              <w:right w:val="single" w:sz="4" w:space="0" w:color="auto"/>
            </w:tcBorders>
            <w:shd w:val="clear" w:color="auto" w:fill="auto"/>
            <w:vAlign w:val="center"/>
          </w:tcPr>
          <w:p w:rsidR="00147B5C" w:rsidRPr="006960E0" w:rsidRDefault="00147B5C" w:rsidP="00AE1EFC">
            <w:pPr>
              <w:widowControl/>
              <w:jc w:val="center"/>
              <w:rPr>
                <w:rFonts w:asciiTheme="majorEastAsia" w:eastAsiaTheme="majorEastAsia" w:hAnsiTheme="majorEastAsia"/>
                <w:szCs w:val="21"/>
              </w:rPr>
            </w:pPr>
          </w:p>
        </w:tc>
      </w:tr>
      <w:tr w:rsidR="00AE1EFC" w:rsidRPr="00965073" w:rsidTr="006960E0">
        <w:trPr>
          <w:trHeight w:hRule="exact" w:val="113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E1EFC" w:rsidRPr="006960E0" w:rsidRDefault="00AE1EFC"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6</w:t>
            </w:r>
          </w:p>
        </w:tc>
        <w:tc>
          <w:tcPr>
            <w:tcW w:w="1701" w:type="dxa"/>
            <w:tcBorders>
              <w:top w:val="single" w:sz="4" w:space="0" w:color="auto"/>
              <w:left w:val="nil"/>
              <w:bottom w:val="single" w:sz="4" w:space="0" w:color="auto"/>
              <w:right w:val="single" w:sz="4" w:space="0" w:color="auto"/>
            </w:tcBorders>
            <w:shd w:val="clear" w:color="auto" w:fill="auto"/>
            <w:vAlign w:val="center"/>
          </w:tcPr>
          <w:p w:rsidR="00AE1EFC" w:rsidRPr="006960E0" w:rsidRDefault="00AE1EFC"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Y12653201905</w:t>
            </w:r>
          </w:p>
        </w:tc>
        <w:tc>
          <w:tcPr>
            <w:tcW w:w="2835" w:type="dxa"/>
            <w:tcBorders>
              <w:top w:val="single" w:sz="4" w:space="0" w:color="auto"/>
              <w:left w:val="nil"/>
              <w:bottom w:val="single" w:sz="4" w:space="0" w:color="auto"/>
              <w:right w:val="single" w:sz="4" w:space="0" w:color="auto"/>
            </w:tcBorders>
            <w:shd w:val="clear" w:color="auto" w:fill="auto"/>
            <w:vAlign w:val="center"/>
          </w:tcPr>
          <w:p w:rsidR="00AE1EFC" w:rsidRPr="006960E0" w:rsidRDefault="00AE1EFC"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提高独立学院学生英语口语水平的策略研究—以湖南农业大学东方科技学院为例</w:t>
            </w:r>
          </w:p>
        </w:tc>
        <w:tc>
          <w:tcPr>
            <w:tcW w:w="708" w:type="dxa"/>
            <w:tcBorders>
              <w:top w:val="single" w:sz="4" w:space="0" w:color="auto"/>
              <w:left w:val="nil"/>
              <w:bottom w:val="single" w:sz="4" w:space="0" w:color="auto"/>
              <w:right w:val="single" w:sz="4" w:space="0" w:color="auto"/>
            </w:tcBorders>
            <w:shd w:val="clear" w:color="auto" w:fill="auto"/>
            <w:vAlign w:val="center"/>
          </w:tcPr>
          <w:p w:rsidR="00AE1EFC" w:rsidRPr="006960E0" w:rsidRDefault="00AE1EFC"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经济</w:t>
            </w:r>
          </w:p>
        </w:tc>
        <w:tc>
          <w:tcPr>
            <w:tcW w:w="851" w:type="dxa"/>
            <w:tcBorders>
              <w:top w:val="single" w:sz="4" w:space="0" w:color="auto"/>
              <w:left w:val="nil"/>
              <w:bottom w:val="single" w:sz="4" w:space="0" w:color="auto"/>
              <w:right w:val="single" w:sz="4" w:space="0" w:color="auto"/>
            </w:tcBorders>
            <w:shd w:val="clear" w:color="auto" w:fill="auto"/>
            <w:vAlign w:val="center"/>
          </w:tcPr>
          <w:p w:rsidR="00AE1EFC" w:rsidRPr="006960E0" w:rsidRDefault="00AE1EFC"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李雅迪</w:t>
            </w:r>
          </w:p>
        </w:tc>
        <w:tc>
          <w:tcPr>
            <w:tcW w:w="709" w:type="dxa"/>
            <w:tcBorders>
              <w:top w:val="single" w:sz="4" w:space="0" w:color="auto"/>
              <w:left w:val="nil"/>
              <w:bottom w:val="single" w:sz="4" w:space="0" w:color="auto"/>
              <w:right w:val="single" w:sz="4" w:space="0" w:color="auto"/>
            </w:tcBorders>
            <w:shd w:val="clear" w:color="auto" w:fill="auto"/>
            <w:vAlign w:val="center"/>
          </w:tcPr>
          <w:p w:rsidR="00AE1EFC" w:rsidRPr="006960E0" w:rsidRDefault="00AE1EFC"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2019</w:t>
            </w:r>
          </w:p>
        </w:tc>
        <w:tc>
          <w:tcPr>
            <w:tcW w:w="1984" w:type="dxa"/>
            <w:tcBorders>
              <w:top w:val="single" w:sz="4" w:space="0" w:color="auto"/>
              <w:left w:val="nil"/>
              <w:bottom w:val="single" w:sz="4" w:space="0" w:color="auto"/>
              <w:right w:val="single" w:sz="4" w:space="0" w:color="auto"/>
            </w:tcBorders>
            <w:shd w:val="clear" w:color="auto" w:fill="auto"/>
            <w:vAlign w:val="center"/>
          </w:tcPr>
          <w:p w:rsidR="00AE1EFC" w:rsidRPr="006960E0" w:rsidRDefault="00AE1EFC" w:rsidP="00AE1EFC">
            <w:pPr>
              <w:jc w:val="center"/>
              <w:rPr>
                <w:rFonts w:asciiTheme="majorEastAsia" w:eastAsiaTheme="majorEastAsia" w:hAnsiTheme="majorEastAsia"/>
                <w:szCs w:val="21"/>
              </w:rPr>
            </w:pPr>
            <w:r w:rsidRPr="006960E0">
              <w:rPr>
                <w:rFonts w:asciiTheme="majorEastAsia" w:eastAsiaTheme="majorEastAsia" w:hAnsiTheme="majorEastAsia" w:hint="eastAsia"/>
                <w:szCs w:val="21"/>
              </w:rPr>
              <w:t>成员刘玉叶更名为黄真</w:t>
            </w:r>
            <w:proofErr w:type="gramStart"/>
            <w:r w:rsidRPr="006960E0">
              <w:rPr>
                <w:rFonts w:asciiTheme="majorEastAsia" w:eastAsiaTheme="majorEastAsia" w:hAnsiTheme="majorEastAsia" w:hint="eastAsia"/>
                <w:szCs w:val="21"/>
              </w:rPr>
              <w:t>臻</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tcPr>
          <w:p w:rsidR="00AE1EFC" w:rsidRPr="006960E0" w:rsidRDefault="00AE1EFC" w:rsidP="00AE1EFC">
            <w:pPr>
              <w:widowControl/>
              <w:jc w:val="center"/>
              <w:rPr>
                <w:rFonts w:asciiTheme="majorEastAsia" w:eastAsiaTheme="majorEastAsia" w:hAnsiTheme="majorEastAsia"/>
                <w:szCs w:val="21"/>
              </w:rPr>
            </w:pPr>
          </w:p>
        </w:tc>
      </w:tr>
    </w:tbl>
    <w:p w:rsidR="009311CE" w:rsidRPr="00965073" w:rsidRDefault="00A1360B" w:rsidP="00A1360B">
      <w:pPr>
        <w:tabs>
          <w:tab w:val="left" w:pos="3780"/>
        </w:tabs>
        <w:ind w:right="600"/>
        <w:jc w:val="left"/>
        <w:rPr>
          <w:rFonts w:ascii="Times New Roman" w:hAnsi="Times New Roman"/>
          <w:b/>
          <w:bCs/>
          <w:kern w:val="0"/>
          <w:sz w:val="28"/>
          <w:szCs w:val="28"/>
        </w:rPr>
      </w:pPr>
      <w:r w:rsidRPr="00965073">
        <w:rPr>
          <w:rFonts w:ascii="Times New Roman" w:hAnsi="Times New Roman"/>
          <w:b/>
          <w:bCs/>
          <w:kern w:val="0"/>
          <w:sz w:val="28"/>
          <w:szCs w:val="28"/>
        </w:rPr>
        <w:tab/>
      </w:r>
    </w:p>
    <w:sectPr w:rsidR="009311CE" w:rsidRPr="00965073" w:rsidSect="004F4135">
      <w:pgSz w:w="11906" w:h="16838"/>
      <w:pgMar w:top="1418" w:right="1134" w:bottom="1134" w:left="113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4F3" w:rsidRDefault="006E24F3">
      <w:r>
        <w:separator/>
      </w:r>
    </w:p>
  </w:endnote>
  <w:endnote w:type="continuationSeparator" w:id="0">
    <w:p w:rsidR="006E24F3" w:rsidRDefault="006E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4F3" w:rsidRDefault="006E24F3">
      <w:r>
        <w:separator/>
      </w:r>
    </w:p>
  </w:footnote>
  <w:footnote w:type="continuationSeparator" w:id="0">
    <w:p w:rsidR="006E24F3" w:rsidRDefault="006E2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70C" w:rsidRDefault="0053670C">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51D"/>
    <w:rsid w:val="00003B3E"/>
    <w:rsid w:val="0001245F"/>
    <w:rsid w:val="000307BC"/>
    <w:rsid w:val="0004756C"/>
    <w:rsid w:val="00056269"/>
    <w:rsid w:val="00057FEF"/>
    <w:rsid w:val="000614BC"/>
    <w:rsid w:val="00064DB9"/>
    <w:rsid w:val="00066E9A"/>
    <w:rsid w:val="00077FC1"/>
    <w:rsid w:val="00082143"/>
    <w:rsid w:val="000844E1"/>
    <w:rsid w:val="00084F1F"/>
    <w:rsid w:val="000861AF"/>
    <w:rsid w:val="000A37C7"/>
    <w:rsid w:val="000A4350"/>
    <w:rsid w:val="000B26E4"/>
    <w:rsid w:val="000C0C85"/>
    <w:rsid w:val="000C4DE4"/>
    <w:rsid w:val="000E2441"/>
    <w:rsid w:val="000E4B2B"/>
    <w:rsid w:val="000E4D28"/>
    <w:rsid w:val="000F1CD8"/>
    <w:rsid w:val="000F5F4C"/>
    <w:rsid w:val="0012655B"/>
    <w:rsid w:val="00127D4C"/>
    <w:rsid w:val="00146999"/>
    <w:rsid w:val="00147B5C"/>
    <w:rsid w:val="00153564"/>
    <w:rsid w:val="00155F64"/>
    <w:rsid w:val="00172A27"/>
    <w:rsid w:val="00180AC4"/>
    <w:rsid w:val="00186C7E"/>
    <w:rsid w:val="00190D67"/>
    <w:rsid w:val="00195DCE"/>
    <w:rsid w:val="001A7BA0"/>
    <w:rsid w:val="001B632A"/>
    <w:rsid w:val="001C2001"/>
    <w:rsid w:val="001C2EFB"/>
    <w:rsid w:val="001C5461"/>
    <w:rsid w:val="001C7206"/>
    <w:rsid w:val="001D146D"/>
    <w:rsid w:val="001E0A63"/>
    <w:rsid w:val="001E72C5"/>
    <w:rsid w:val="001E7E0F"/>
    <w:rsid w:val="002017F8"/>
    <w:rsid w:val="00201915"/>
    <w:rsid w:val="00202209"/>
    <w:rsid w:val="00223262"/>
    <w:rsid w:val="00225B98"/>
    <w:rsid w:val="00230307"/>
    <w:rsid w:val="002368F8"/>
    <w:rsid w:val="00253315"/>
    <w:rsid w:val="00256975"/>
    <w:rsid w:val="00256FA8"/>
    <w:rsid w:val="00263076"/>
    <w:rsid w:val="00267BD6"/>
    <w:rsid w:val="00267C90"/>
    <w:rsid w:val="00267FFD"/>
    <w:rsid w:val="00280145"/>
    <w:rsid w:val="002811CA"/>
    <w:rsid w:val="002908E3"/>
    <w:rsid w:val="002C5DBB"/>
    <w:rsid w:val="002D2FD7"/>
    <w:rsid w:val="002D3AAF"/>
    <w:rsid w:val="002D655A"/>
    <w:rsid w:val="002D6C0A"/>
    <w:rsid w:val="002F00CA"/>
    <w:rsid w:val="002F039A"/>
    <w:rsid w:val="002F75A4"/>
    <w:rsid w:val="003004CC"/>
    <w:rsid w:val="00304CFE"/>
    <w:rsid w:val="00326DA5"/>
    <w:rsid w:val="00336551"/>
    <w:rsid w:val="003461C4"/>
    <w:rsid w:val="0035559A"/>
    <w:rsid w:val="0036177F"/>
    <w:rsid w:val="00364ADC"/>
    <w:rsid w:val="00391657"/>
    <w:rsid w:val="00396CAF"/>
    <w:rsid w:val="003A45BB"/>
    <w:rsid w:val="003A51FF"/>
    <w:rsid w:val="003B4124"/>
    <w:rsid w:val="003D6D7D"/>
    <w:rsid w:val="003E503B"/>
    <w:rsid w:val="003E5A54"/>
    <w:rsid w:val="003E693B"/>
    <w:rsid w:val="003F594D"/>
    <w:rsid w:val="00406642"/>
    <w:rsid w:val="0040742A"/>
    <w:rsid w:val="00447100"/>
    <w:rsid w:val="00457B14"/>
    <w:rsid w:val="00471B88"/>
    <w:rsid w:val="00477CE8"/>
    <w:rsid w:val="0049375B"/>
    <w:rsid w:val="004A50EC"/>
    <w:rsid w:val="004B64F7"/>
    <w:rsid w:val="004C2407"/>
    <w:rsid w:val="004C4DB8"/>
    <w:rsid w:val="004C6F68"/>
    <w:rsid w:val="004D6B05"/>
    <w:rsid w:val="004E1296"/>
    <w:rsid w:val="004E5082"/>
    <w:rsid w:val="004E723A"/>
    <w:rsid w:val="004F3DD2"/>
    <w:rsid w:val="004F4135"/>
    <w:rsid w:val="00503207"/>
    <w:rsid w:val="00505047"/>
    <w:rsid w:val="005104F3"/>
    <w:rsid w:val="00513BD9"/>
    <w:rsid w:val="00515A5E"/>
    <w:rsid w:val="005232AF"/>
    <w:rsid w:val="00530DFF"/>
    <w:rsid w:val="0053670C"/>
    <w:rsid w:val="00543E19"/>
    <w:rsid w:val="00551F16"/>
    <w:rsid w:val="0055608C"/>
    <w:rsid w:val="00587628"/>
    <w:rsid w:val="00587D6E"/>
    <w:rsid w:val="00591585"/>
    <w:rsid w:val="005A1AB6"/>
    <w:rsid w:val="005A6C11"/>
    <w:rsid w:val="005C45DE"/>
    <w:rsid w:val="005C4685"/>
    <w:rsid w:val="005C79EF"/>
    <w:rsid w:val="005D6701"/>
    <w:rsid w:val="005E157D"/>
    <w:rsid w:val="005E23AA"/>
    <w:rsid w:val="005E2A97"/>
    <w:rsid w:val="005E7CD3"/>
    <w:rsid w:val="005F07BC"/>
    <w:rsid w:val="005F7859"/>
    <w:rsid w:val="0060372D"/>
    <w:rsid w:val="00616AC8"/>
    <w:rsid w:val="006246A2"/>
    <w:rsid w:val="00631075"/>
    <w:rsid w:val="006325E0"/>
    <w:rsid w:val="00634C75"/>
    <w:rsid w:val="00650874"/>
    <w:rsid w:val="00665B0E"/>
    <w:rsid w:val="00666B1A"/>
    <w:rsid w:val="00672D76"/>
    <w:rsid w:val="0067489A"/>
    <w:rsid w:val="0069453D"/>
    <w:rsid w:val="0069599B"/>
    <w:rsid w:val="006960E0"/>
    <w:rsid w:val="006B72A0"/>
    <w:rsid w:val="006E24F3"/>
    <w:rsid w:val="006F2B24"/>
    <w:rsid w:val="006F4B39"/>
    <w:rsid w:val="006F556E"/>
    <w:rsid w:val="00702202"/>
    <w:rsid w:val="00702D22"/>
    <w:rsid w:val="00702E46"/>
    <w:rsid w:val="007178EC"/>
    <w:rsid w:val="0073712C"/>
    <w:rsid w:val="0074363E"/>
    <w:rsid w:val="00744F9F"/>
    <w:rsid w:val="00746DD5"/>
    <w:rsid w:val="00750E57"/>
    <w:rsid w:val="0076042D"/>
    <w:rsid w:val="007770F7"/>
    <w:rsid w:val="00784877"/>
    <w:rsid w:val="00787A52"/>
    <w:rsid w:val="00787EA1"/>
    <w:rsid w:val="00795474"/>
    <w:rsid w:val="007A2061"/>
    <w:rsid w:val="007A37B6"/>
    <w:rsid w:val="007D5180"/>
    <w:rsid w:val="007E0AC8"/>
    <w:rsid w:val="007F394B"/>
    <w:rsid w:val="00816859"/>
    <w:rsid w:val="008330E3"/>
    <w:rsid w:val="008403AC"/>
    <w:rsid w:val="00862FA7"/>
    <w:rsid w:val="00867B82"/>
    <w:rsid w:val="008725CF"/>
    <w:rsid w:val="00877555"/>
    <w:rsid w:val="00886EEC"/>
    <w:rsid w:val="0089366A"/>
    <w:rsid w:val="00893885"/>
    <w:rsid w:val="00897765"/>
    <w:rsid w:val="008C6B46"/>
    <w:rsid w:val="008D4AD3"/>
    <w:rsid w:val="008E13D2"/>
    <w:rsid w:val="008E33AD"/>
    <w:rsid w:val="008E58BA"/>
    <w:rsid w:val="009017BF"/>
    <w:rsid w:val="00923C62"/>
    <w:rsid w:val="009311CE"/>
    <w:rsid w:val="00931825"/>
    <w:rsid w:val="00944E78"/>
    <w:rsid w:val="00946862"/>
    <w:rsid w:val="0095103E"/>
    <w:rsid w:val="00955987"/>
    <w:rsid w:val="00955C48"/>
    <w:rsid w:val="00955F95"/>
    <w:rsid w:val="00965073"/>
    <w:rsid w:val="0098673A"/>
    <w:rsid w:val="00987951"/>
    <w:rsid w:val="009879DF"/>
    <w:rsid w:val="0099162D"/>
    <w:rsid w:val="009966BB"/>
    <w:rsid w:val="009B1674"/>
    <w:rsid w:val="009B1689"/>
    <w:rsid w:val="009B3C85"/>
    <w:rsid w:val="009C70A2"/>
    <w:rsid w:val="009C765B"/>
    <w:rsid w:val="009D1D3A"/>
    <w:rsid w:val="009D4A59"/>
    <w:rsid w:val="009E1D68"/>
    <w:rsid w:val="009E3CD1"/>
    <w:rsid w:val="009F2319"/>
    <w:rsid w:val="00A0742E"/>
    <w:rsid w:val="00A1360B"/>
    <w:rsid w:val="00A806E4"/>
    <w:rsid w:val="00A8612E"/>
    <w:rsid w:val="00AA2074"/>
    <w:rsid w:val="00AA355A"/>
    <w:rsid w:val="00AB66B0"/>
    <w:rsid w:val="00AC6359"/>
    <w:rsid w:val="00AD2EB3"/>
    <w:rsid w:val="00AE00F1"/>
    <w:rsid w:val="00AE1EFC"/>
    <w:rsid w:val="00AE200C"/>
    <w:rsid w:val="00AE5BDB"/>
    <w:rsid w:val="00AF3783"/>
    <w:rsid w:val="00B05EBE"/>
    <w:rsid w:val="00B27430"/>
    <w:rsid w:val="00B27FF8"/>
    <w:rsid w:val="00B370C6"/>
    <w:rsid w:val="00B7113D"/>
    <w:rsid w:val="00B72D00"/>
    <w:rsid w:val="00B80D9D"/>
    <w:rsid w:val="00B830D6"/>
    <w:rsid w:val="00B930D4"/>
    <w:rsid w:val="00BA5E65"/>
    <w:rsid w:val="00BD2683"/>
    <w:rsid w:val="00BE2AFF"/>
    <w:rsid w:val="00BE3D25"/>
    <w:rsid w:val="00BE41B6"/>
    <w:rsid w:val="00BF5499"/>
    <w:rsid w:val="00C15420"/>
    <w:rsid w:val="00C20B98"/>
    <w:rsid w:val="00C3082A"/>
    <w:rsid w:val="00C52C60"/>
    <w:rsid w:val="00C7028E"/>
    <w:rsid w:val="00C85A8B"/>
    <w:rsid w:val="00C94AA2"/>
    <w:rsid w:val="00CB1F14"/>
    <w:rsid w:val="00CB253F"/>
    <w:rsid w:val="00CB6A27"/>
    <w:rsid w:val="00CC6F32"/>
    <w:rsid w:val="00CE668C"/>
    <w:rsid w:val="00CF247C"/>
    <w:rsid w:val="00CF2C26"/>
    <w:rsid w:val="00D279AE"/>
    <w:rsid w:val="00D35A04"/>
    <w:rsid w:val="00D53AED"/>
    <w:rsid w:val="00D547AB"/>
    <w:rsid w:val="00D7656D"/>
    <w:rsid w:val="00D86118"/>
    <w:rsid w:val="00D91460"/>
    <w:rsid w:val="00DB463D"/>
    <w:rsid w:val="00DC271C"/>
    <w:rsid w:val="00DC56E8"/>
    <w:rsid w:val="00DD0957"/>
    <w:rsid w:val="00DD71CC"/>
    <w:rsid w:val="00DE2535"/>
    <w:rsid w:val="00DF0C9E"/>
    <w:rsid w:val="00DF6A22"/>
    <w:rsid w:val="00E06B1B"/>
    <w:rsid w:val="00E2109C"/>
    <w:rsid w:val="00E22EF7"/>
    <w:rsid w:val="00E2314E"/>
    <w:rsid w:val="00E25B2A"/>
    <w:rsid w:val="00E27234"/>
    <w:rsid w:val="00E34D79"/>
    <w:rsid w:val="00E647B1"/>
    <w:rsid w:val="00E67BCE"/>
    <w:rsid w:val="00E751BA"/>
    <w:rsid w:val="00E8614A"/>
    <w:rsid w:val="00E91646"/>
    <w:rsid w:val="00E93A0C"/>
    <w:rsid w:val="00EB2ABE"/>
    <w:rsid w:val="00EB78D9"/>
    <w:rsid w:val="00EC4F3E"/>
    <w:rsid w:val="00ED690D"/>
    <w:rsid w:val="00F00B38"/>
    <w:rsid w:val="00F02F3E"/>
    <w:rsid w:val="00F1175A"/>
    <w:rsid w:val="00F26FD4"/>
    <w:rsid w:val="00F31E09"/>
    <w:rsid w:val="00F343EA"/>
    <w:rsid w:val="00F3516E"/>
    <w:rsid w:val="00F57C04"/>
    <w:rsid w:val="00F715ED"/>
    <w:rsid w:val="00F766EF"/>
    <w:rsid w:val="00F8351E"/>
    <w:rsid w:val="00F850C4"/>
    <w:rsid w:val="00F87BA6"/>
    <w:rsid w:val="00FA27F1"/>
    <w:rsid w:val="00FA6FDE"/>
    <w:rsid w:val="00FC797F"/>
    <w:rsid w:val="00FD390C"/>
    <w:rsid w:val="00FD5B03"/>
    <w:rsid w:val="00FE1577"/>
    <w:rsid w:val="00FF3662"/>
    <w:rsid w:val="00FF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0" w:qFormat="1"/>
    <w:lsdException w:name="page number" w:uiPriority="0"/>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Document Map" w:uiPriority="0" w:unhideWhenUsed="0"/>
    <w:lsdException w:name="Normal (Web)" w:semiHidden="0"/>
    <w:lsdException w:name="Balloon Text" w:semiHidden="0"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12C"/>
    <w:pPr>
      <w:widowControl w:val="0"/>
      <w:jc w:val="both"/>
    </w:pPr>
    <w:rPr>
      <w:kern w:val="2"/>
      <w:sz w:val="21"/>
      <w:szCs w:val="22"/>
    </w:rPr>
  </w:style>
  <w:style w:type="paragraph" w:styleId="3">
    <w:name w:val="heading 3"/>
    <w:basedOn w:val="a"/>
    <w:link w:val="3Char"/>
    <w:uiPriority w:val="9"/>
    <w:qFormat/>
    <w:rsid w:val="0073712C"/>
    <w:pPr>
      <w:widowControl/>
      <w:spacing w:before="225" w:after="225"/>
      <w:jc w:val="center"/>
      <w:outlineLvl w:val="2"/>
    </w:pPr>
    <w:rPr>
      <w:rFonts w:ascii="宋体" w:hAnsi="宋体"/>
      <w:b/>
      <w:bCs/>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
    <w:rsid w:val="0073712C"/>
    <w:rPr>
      <w:rFonts w:ascii="宋体" w:eastAsia="宋体" w:hAnsi="宋体" w:cs="宋体"/>
      <w:b/>
      <w:bCs/>
      <w:kern w:val="0"/>
      <w:szCs w:val="21"/>
    </w:rPr>
  </w:style>
  <w:style w:type="character" w:customStyle="1" w:styleId="apple-converted-space">
    <w:name w:val="apple-converted-space"/>
    <w:basedOn w:val="a0"/>
    <w:rsid w:val="0073712C"/>
  </w:style>
  <w:style w:type="character" w:customStyle="1" w:styleId="Char">
    <w:name w:val="文档结构图 Char"/>
    <w:basedOn w:val="a0"/>
    <w:link w:val="a3"/>
    <w:semiHidden/>
    <w:rsid w:val="0073712C"/>
    <w:rPr>
      <w:kern w:val="2"/>
      <w:sz w:val="21"/>
      <w:szCs w:val="22"/>
      <w:shd w:val="clear" w:color="auto" w:fill="000080"/>
    </w:rPr>
  </w:style>
  <w:style w:type="paragraph" w:styleId="a3">
    <w:name w:val="Document Map"/>
    <w:basedOn w:val="a"/>
    <w:link w:val="Char"/>
    <w:semiHidden/>
    <w:rsid w:val="0073712C"/>
    <w:pPr>
      <w:shd w:val="clear" w:color="auto" w:fill="000080"/>
    </w:pPr>
  </w:style>
  <w:style w:type="character" w:customStyle="1" w:styleId="Char0">
    <w:name w:val="页眉 Char"/>
    <w:link w:val="a4"/>
    <w:rsid w:val="0073712C"/>
    <w:rPr>
      <w:kern w:val="2"/>
      <w:sz w:val="18"/>
      <w:szCs w:val="18"/>
    </w:rPr>
  </w:style>
  <w:style w:type="paragraph" w:styleId="a4">
    <w:name w:val="header"/>
    <w:basedOn w:val="a"/>
    <w:link w:val="Char0"/>
    <w:unhideWhenUsed/>
    <w:rsid w:val="0073712C"/>
    <w:pPr>
      <w:pBdr>
        <w:bottom w:val="single" w:sz="6" w:space="1" w:color="auto"/>
      </w:pBdr>
      <w:tabs>
        <w:tab w:val="center" w:pos="4153"/>
        <w:tab w:val="right" w:pos="8306"/>
      </w:tabs>
      <w:snapToGrid w:val="0"/>
      <w:jc w:val="center"/>
    </w:pPr>
    <w:rPr>
      <w:sz w:val="18"/>
      <w:szCs w:val="18"/>
    </w:rPr>
  </w:style>
  <w:style w:type="character" w:customStyle="1" w:styleId="Char1">
    <w:name w:val="页脚 Char"/>
    <w:link w:val="a5"/>
    <w:uiPriority w:val="99"/>
    <w:rsid w:val="0073712C"/>
    <w:rPr>
      <w:kern w:val="2"/>
      <w:sz w:val="18"/>
      <w:szCs w:val="18"/>
    </w:rPr>
  </w:style>
  <w:style w:type="paragraph" w:styleId="a5">
    <w:name w:val="footer"/>
    <w:basedOn w:val="a"/>
    <w:link w:val="Char1"/>
    <w:uiPriority w:val="99"/>
    <w:unhideWhenUsed/>
    <w:rsid w:val="0073712C"/>
    <w:pPr>
      <w:tabs>
        <w:tab w:val="center" w:pos="4153"/>
        <w:tab w:val="right" w:pos="8306"/>
      </w:tabs>
      <w:snapToGrid w:val="0"/>
      <w:jc w:val="left"/>
    </w:pPr>
    <w:rPr>
      <w:sz w:val="18"/>
      <w:szCs w:val="18"/>
    </w:rPr>
  </w:style>
  <w:style w:type="character" w:customStyle="1" w:styleId="Char2">
    <w:name w:val="批注框文本 Char"/>
    <w:link w:val="a6"/>
    <w:rsid w:val="0073712C"/>
    <w:rPr>
      <w:kern w:val="2"/>
      <w:sz w:val="18"/>
      <w:szCs w:val="18"/>
    </w:rPr>
  </w:style>
  <w:style w:type="paragraph" w:styleId="a6">
    <w:name w:val="Balloon Text"/>
    <w:basedOn w:val="a"/>
    <w:link w:val="Char2"/>
    <w:unhideWhenUsed/>
    <w:rsid w:val="0073712C"/>
    <w:rPr>
      <w:sz w:val="18"/>
      <w:szCs w:val="18"/>
    </w:rPr>
  </w:style>
  <w:style w:type="character" w:customStyle="1" w:styleId="Char3">
    <w:name w:val="日期 Char"/>
    <w:link w:val="a7"/>
    <w:uiPriority w:val="99"/>
    <w:semiHidden/>
    <w:rsid w:val="0073712C"/>
    <w:rPr>
      <w:kern w:val="2"/>
      <w:sz w:val="21"/>
      <w:szCs w:val="22"/>
    </w:rPr>
  </w:style>
  <w:style w:type="paragraph" w:styleId="a7">
    <w:name w:val="Date"/>
    <w:basedOn w:val="a"/>
    <w:next w:val="a"/>
    <w:link w:val="Char3"/>
    <w:uiPriority w:val="99"/>
    <w:unhideWhenUsed/>
    <w:rsid w:val="0073712C"/>
    <w:pPr>
      <w:ind w:leftChars="2500" w:left="100"/>
    </w:pPr>
  </w:style>
  <w:style w:type="paragraph" w:styleId="a8">
    <w:name w:val="Normal (Web)"/>
    <w:basedOn w:val="a"/>
    <w:uiPriority w:val="99"/>
    <w:unhideWhenUsed/>
    <w:rsid w:val="0073712C"/>
    <w:pPr>
      <w:widowControl/>
      <w:spacing w:before="100" w:beforeAutospacing="1" w:after="100" w:afterAutospacing="1"/>
      <w:jc w:val="left"/>
    </w:pPr>
    <w:rPr>
      <w:rFonts w:ascii="宋体" w:hAnsi="宋体" w:cs="宋体"/>
      <w:kern w:val="0"/>
      <w:sz w:val="24"/>
      <w:szCs w:val="24"/>
    </w:rPr>
  </w:style>
  <w:style w:type="character" w:styleId="a9">
    <w:name w:val="Hyperlink"/>
    <w:basedOn w:val="a0"/>
    <w:uiPriority w:val="99"/>
    <w:semiHidden/>
    <w:unhideWhenUsed/>
    <w:rsid w:val="00631075"/>
    <w:rPr>
      <w:color w:val="0000FF"/>
      <w:u w:val="single"/>
    </w:rPr>
  </w:style>
  <w:style w:type="paragraph" w:styleId="aa">
    <w:name w:val="List Paragraph"/>
    <w:basedOn w:val="a"/>
    <w:uiPriority w:val="34"/>
    <w:qFormat/>
    <w:rsid w:val="0049375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0" w:qFormat="1"/>
    <w:lsdException w:name="page number" w:uiPriority="0"/>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Document Map" w:uiPriority="0" w:unhideWhenUsed="0"/>
    <w:lsdException w:name="Normal (Web)" w:semiHidden="0"/>
    <w:lsdException w:name="Balloon Text" w:semiHidden="0"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12C"/>
    <w:pPr>
      <w:widowControl w:val="0"/>
      <w:jc w:val="both"/>
    </w:pPr>
    <w:rPr>
      <w:kern w:val="2"/>
      <w:sz w:val="21"/>
      <w:szCs w:val="22"/>
    </w:rPr>
  </w:style>
  <w:style w:type="paragraph" w:styleId="3">
    <w:name w:val="heading 3"/>
    <w:basedOn w:val="a"/>
    <w:link w:val="3Char"/>
    <w:uiPriority w:val="9"/>
    <w:qFormat/>
    <w:rsid w:val="0073712C"/>
    <w:pPr>
      <w:widowControl/>
      <w:spacing w:before="225" w:after="225"/>
      <w:jc w:val="center"/>
      <w:outlineLvl w:val="2"/>
    </w:pPr>
    <w:rPr>
      <w:rFonts w:ascii="宋体" w:hAnsi="宋体"/>
      <w:b/>
      <w:bCs/>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
    <w:rsid w:val="0073712C"/>
    <w:rPr>
      <w:rFonts w:ascii="宋体" w:eastAsia="宋体" w:hAnsi="宋体" w:cs="宋体"/>
      <w:b/>
      <w:bCs/>
      <w:kern w:val="0"/>
      <w:szCs w:val="21"/>
    </w:rPr>
  </w:style>
  <w:style w:type="character" w:customStyle="1" w:styleId="apple-converted-space">
    <w:name w:val="apple-converted-space"/>
    <w:basedOn w:val="a0"/>
    <w:rsid w:val="0073712C"/>
  </w:style>
  <w:style w:type="character" w:customStyle="1" w:styleId="Char">
    <w:name w:val="文档结构图 Char"/>
    <w:basedOn w:val="a0"/>
    <w:link w:val="a3"/>
    <w:semiHidden/>
    <w:rsid w:val="0073712C"/>
    <w:rPr>
      <w:kern w:val="2"/>
      <w:sz w:val="21"/>
      <w:szCs w:val="22"/>
      <w:shd w:val="clear" w:color="auto" w:fill="000080"/>
    </w:rPr>
  </w:style>
  <w:style w:type="paragraph" w:styleId="a3">
    <w:name w:val="Document Map"/>
    <w:basedOn w:val="a"/>
    <w:link w:val="Char"/>
    <w:semiHidden/>
    <w:rsid w:val="0073712C"/>
    <w:pPr>
      <w:shd w:val="clear" w:color="auto" w:fill="000080"/>
    </w:pPr>
  </w:style>
  <w:style w:type="character" w:customStyle="1" w:styleId="Char0">
    <w:name w:val="页眉 Char"/>
    <w:link w:val="a4"/>
    <w:rsid w:val="0073712C"/>
    <w:rPr>
      <w:kern w:val="2"/>
      <w:sz w:val="18"/>
      <w:szCs w:val="18"/>
    </w:rPr>
  </w:style>
  <w:style w:type="paragraph" w:styleId="a4">
    <w:name w:val="header"/>
    <w:basedOn w:val="a"/>
    <w:link w:val="Char0"/>
    <w:unhideWhenUsed/>
    <w:rsid w:val="0073712C"/>
    <w:pPr>
      <w:pBdr>
        <w:bottom w:val="single" w:sz="6" w:space="1" w:color="auto"/>
      </w:pBdr>
      <w:tabs>
        <w:tab w:val="center" w:pos="4153"/>
        <w:tab w:val="right" w:pos="8306"/>
      </w:tabs>
      <w:snapToGrid w:val="0"/>
      <w:jc w:val="center"/>
    </w:pPr>
    <w:rPr>
      <w:sz w:val="18"/>
      <w:szCs w:val="18"/>
    </w:rPr>
  </w:style>
  <w:style w:type="character" w:customStyle="1" w:styleId="Char1">
    <w:name w:val="页脚 Char"/>
    <w:link w:val="a5"/>
    <w:uiPriority w:val="99"/>
    <w:rsid w:val="0073712C"/>
    <w:rPr>
      <w:kern w:val="2"/>
      <w:sz w:val="18"/>
      <w:szCs w:val="18"/>
    </w:rPr>
  </w:style>
  <w:style w:type="paragraph" w:styleId="a5">
    <w:name w:val="footer"/>
    <w:basedOn w:val="a"/>
    <w:link w:val="Char1"/>
    <w:uiPriority w:val="99"/>
    <w:unhideWhenUsed/>
    <w:rsid w:val="0073712C"/>
    <w:pPr>
      <w:tabs>
        <w:tab w:val="center" w:pos="4153"/>
        <w:tab w:val="right" w:pos="8306"/>
      </w:tabs>
      <w:snapToGrid w:val="0"/>
      <w:jc w:val="left"/>
    </w:pPr>
    <w:rPr>
      <w:sz w:val="18"/>
      <w:szCs w:val="18"/>
    </w:rPr>
  </w:style>
  <w:style w:type="character" w:customStyle="1" w:styleId="Char2">
    <w:name w:val="批注框文本 Char"/>
    <w:link w:val="a6"/>
    <w:rsid w:val="0073712C"/>
    <w:rPr>
      <w:kern w:val="2"/>
      <w:sz w:val="18"/>
      <w:szCs w:val="18"/>
    </w:rPr>
  </w:style>
  <w:style w:type="paragraph" w:styleId="a6">
    <w:name w:val="Balloon Text"/>
    <w:basedOn w:val="a"/>
    <w:link w:val="Char2"/>
    <w:unhideWhenUsed/>
    <w:rsid w:val="0073712C"/>
    <w:rPr>
      <w:sz w:val="18"/>
      <w:szCs w:val="18"/>
    </w:rPr>
  </w:style>
  <w:style w:type="character" w:customStyle="1" w:styleId="Char3">
    <w:name w:val="日期 Char"/>
    <w:link w:val="a7"/>
    <w:uiPriority w:val="99"/>
    <w:semiHidden/>
    <w:rsid w:val="0073712C"/>
    <w:rPr>
      <w:kern w:val="2"/>
      <w:sz w:val="21"/>
      <w:szCs w:val="22"/>
    </w:rPr>
  </w:style>
  <w:style w:type="paragraph" w:styleId="a7">
    <w:name w:val="Date"/>
    <w:basedOn w:val="a"/>
    <w:next w:val="a"/>
    <w:link w:val="Char3"/>
    <w:uiPriority w:val="99"/>
    <w:unhideWhenUsed/>
    <w:rsid w:val="0073712C"/>
    <w:pPr>
      <w:ind w:leftChars="2500" w:left="100"/>
    </w:pPr>
  </w:style>
  <w:style w:type="paragraph" w:styleId="a8">
    <w:name w:val="Normal (Web)"/>
    <w:basedOn w:val="a"/>
    <w:uiPriority w:val="99"/>
    <w:unhideWhenUsed/>
    <w:rsid w:val="0073712C"/>
    <w:pPr>
      <w:widowControl/>
      <w:spacing w:before="100" w:beforeAutospacing="1" w:after="100" w:afterAutospacing="1"/>
      <w:jc w:val="left"/>
    </w:pPr>
    <w:rPr>
      <w:rFonts w:ascii="宋体" w:hAnsi="宋体" w:cs="宋体"/>
      <w:kern w:val="0"/>
      <w:sz w:val="24"/>
      <w:szCs w:val="24"/>
    </w:rPr>
  </w:style>
  <w:style w:type="character" w:styleId="a9">
    <w:name w:val="Hyperlink"/>
    <w:basedOn w:val="a0"/>
    <w:uiPriority w:val="99"/>
    <w:semiHidden/>
    <w:unhideWhenUsed/>
    <w:rsid w:val="006310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7182">
      <w:bodyDiv w:val="1"/>
      <w:marLeft w:val="0"/>
      <w:marRight w:val="0"/>
      <w:marTop w:val="0"/>
      <w:marBottom w:val="0"/>
      <w:divBdr>
        <w:top w:val="none" w:sz="0" w:space="0" w:color="auto"/>
        <w:left w:val="none" w:sz="0" w:space="0" w:color="auto"/>
        <w:bottom w:val="none" w:sz="0" w:space="0" w:color="auto"/>
        <w:right w:val="none" w:sz="0" w:space="0" w:color="auto"/>
      </w:divBdr>
    </w:div>
    <w:div w:id="315693115">
      <w:bodyDiv w:val="1"/>
      <w:marLeft w:val="0"/>
      <w:marRight w:val="0"/>
      <w:marTop w:val="0"/>
      <w:marBottom w:val="0"/>
      <w:divBdr>
        <w:top w:val="none" w:sz="0" w:space="0" w:color="auto"/>
        <w:left w:val="none" w:sz="0" w:space="0" w:color="auto"/>
        <w:bottom w:val="none" w:sz="0" w:space="0" w:color="auto"/>
        <w:right w:val="none" w:sz="0" w:space="0" w:color="auto"/>
      </w:divBdr>
    </w:div>
    <w:div w:id="535435899">
      <w:bodyDiv w:val="1"/>
      <w:marLeft w:val="0"/>
      <w:marRight w:val="0"/>
      <w:marTop w:val="0"/>
      <w:marBottom w:val="0"/>
      <w:divBdr>
        <w:top w:val="none" w:sz="0" w:space="0" w:color="auto"/>
        <w:left w:val="none" w:sz="0" w:space="0" w:color="auto"/>
        <w:bottom w:val="none" w:sz="0" w:space="0" w:color="auto"/>
        <w:right w:val="none" w:sz="0" w:space="0" w:color="auto"/>
      </w:divBdr>
    </w:div>
    <w:div w:id="720635179">
      <w:bodyDiv w:val="1"/>
      <w:marLeft w:val="0"/>
      <w:marRight w:val="0"/>
      <w:marTop w:val="0"/>
      <w:marBottom w:val="0"/>
      <w:divBdr>
        <w:top w:val="none" w:sz="0" w:space="0" w:color="auto"/>
        <w:left w:val="none" w:sz="0" w:space="0" w:color="auto"/>
        <w:bottom w:val="none" w:sz="0" w:space="0" w:color="auto"/>
        <w:right w:val="none" w:sz="0" w:space="0" w:color="auto"/>
      </w:divBdr>
    </w:div>
    <w:div w:id="809053972">
      <w:bodyDiv w:val="1"/>
      <w:marLeft w:val="0"/>
      <w:marRight w:val="0"/>
      <w:marTop w:val="0"/>
      <w:marBottom w:val="0"/>
      <w:divBdr>
        <w:top w:val="none" w:sz="0" w:space="0" w:color="auto"/>
        <w:left w:val="none" w:sz="0" w:space="0" w:color="auto"/>
        <w:bottom w:val="none" w:sz="0" w:space="0" w:color="auto"/>
        <w:right w:val="none" w:sz="0" w:space="0" w:color="auto"/>
      </w:divBdr>
    </w:div>
    <w:div w:id="1108818529">
      <w:bodyDiv w:val="1"/>
      <w:marLeft w:val="0"/>
      <w:marRight w:val="0"/>
      <w:marTop w:val="0"/>
      <w:marBottom w:val="0"/>
      <w:divBdr>
        <w:top w:val="none" w:sz="0" w:space="0" w:color="auto"/>
        <w:left w:val="none" w:sz="0" w:space="0" w:color="auto"/>
        <w:bottom w:val="none" w:sz="0" w:space="0" w:color="auto"/>
        <w:right w:val="none" w:sz="0" w:space="0" w:color="auto"/>
      </w:divBdr>
    </w:div>
    <w:div w:id="1210454846">
      <w:bodyDiv w:val="1"/>
      <w:marLeft w:val="0"/>
      <w:marRight w:val="0"/>
      <w:marTop w:val="0"/>
      <w:marBottom w:val="0"/>
      <w:divBdr>
        <w:top w:val="none" w:sz="0" w:space="0" w:color="auto"/>
        <w:left w:val="none" w:sz="0" w:space="0" w:color="auto"/>
        <w:bottom w:val="none" w:sz="0" w:space="0" w:color="auto"/>
        <w:right w:val="none" w:sz="0" w:space="0" w:color="auto"/>
      </w:divBdr>
    </w:div>
    <w:div w:id="1256481879">
      <w:bodyDiv w:val="1"/>
      <w:marLeft w:val="0"/>
      <w:marRight w:val="0"/>
      <w:marTop w:val="0"/>
      <w:marBottom w:val="0"/>
      <w:divBdr>
        <w:top w:val="none" w:sz="0" w:space="0" w:color="auto"/>
        <w:left w:val="none" w:sz="0" w:space="0" w:color="auto"/>
        <w:bottom w:val="none" w:sz="0" w:space="0" w:color="auto"/>
        <w:right w:val="none" w:sz="0" w:space="0" w:color="auto"/>
      </w:divBdr>
    </w:div>
    <w:div w:id="1294363331">
      <w:bodyDiv w:val="1"/>
      <w:marLeft w:val="0"/>
      <w:marRight w:val="0"/>
      <w:marTop w:val="0"/>
      <w:marBottom w:val="0"/>
      <w:divBdr>
        <w:top w:val="none" w:sz="0" w:space="0" w:color="auto"/>
        <w:left w:val="none" w:sz="0" w:space="0" w:color="auto"/>
        <w:bottom w:val="none" w:sz="0" w:space="0" w:color="auto"/>
        <w:right w:val="none" w:sz="0" w:space="0" w:color="auto"/>
      </w:divBdr>
    </w:div>
    <w:div w:id="1326012855">
      <w:bodyDiv w:val="1"/>
      <w:marLeft w:val="0"/>
      <w:marRight w:val="0"/>
      <w:marTop w:val="0"/>
      <w:marBottom w:val="0"/>
      <w:divBdr>
        <w:top w:val="none" w:sz="0" w:space="0" w:color="auto"/>
        <w:left w:val="none" w:sz="0" w:space="0" w:color="auto"/>
        <w:bottom w:val="none" w:sz="0" w:space="0" w:color="auto"/>
        <w:right w:val="none" w:sz="0" w:space="0" w:color="auto"/>
      </w:divBdr>
    </w:div>
    <w:div w:id="1334260578">
      <w:bodyDiv w:val="1"/>
      <w:marLeft w:val="0"/>
      <w:marRight w:val="0"/>
      <w:marTop w:val="0"/>
      <w:marBottom w:val="0"/>
      <w:divBdr>
        <w:top w:val="none" w:sz="0" w:space="0" w:color="auto"/>
        <w:left w:val="none" w:sz="0" w:space="0" w:color="auto"/>
        <w:bottom w:val="none" w:sz="0" w:space="0" w:color="auto"/>
        <w:right w:val="none" w:sz="0" w:space="0" w:color="auto"/>
      </w:divBdr>
    </w:div>
    <w:div w:id="1415660012">
      <w:bodyDiv w:val="1"/>
      <w:marLeft w:val="0"/>
      <w:marRight w:val="0"/>
      <w:marTop w:val="0"/>
      <w:marBottom w:val="0"/>
      <w:divBdr>
        <w:top w:val="none" w:sz="0" w:space="0" w:color="auto"/>
        <w:left w:val="none" w:sz="0" w:space="0" w:color="auto"/>
        <w:bottom w:val="none" w:sz="0" w:space="0" w:color="auto"/>
        <w:right w:val="none" w:sz="0" w:space="0" w:color="auto"/>
      </w:divBdr>
    </w:div>
    <w:div w:id="1514302610">
      <w:bodyDiv w:val="1"/>
      <w:marLeft w:val="0"/>
      <w:marRight w:val="0"/>
      <w:marTop w:val="0"/>
      <w:marBottom w:val="0"/>
      <w:divBdr>
        <w:top w:val="none" w:sz="0" w:space="0" w:color="auto"/>
        <w:left w:val="none" w:sz="0" w:space="0" w:color="auto"/>
        <w:bottom w:val="none" w:sz="0" w:space="0" w:color="auto"/>
        <w:right w:val="none" w:sz="0" w:space="0" w:color="auto"/>
      </w:divBdr>
    </w:div>
    <w:div w:id="1731996961">
      <w:bodyDiv w:val="1"/>
      <w:marLeft w:val="0"/>
      <w:marRight w:val="0"/>
      <w:marTop w:val="0"/>
      <w:marBottom w:val="0"/>
      <w:divBdr>
        <w:top w:val="none" w:sz="0" w:space="0" w:color="auto"/>
        <w:left w:val="none" w:sz="0" w:space="0" w:color="auto"/>
        <w:bottom w:val="none" w:sz="0" w:space="0" w:color="auto"/>
        <w:right w:val="none" w:sz="0" w:space="0" w:color="auto"/>
      </w:divBdr>
    </w:div>
    <w:div w:id="1733507634">
      <w:bodyDiv w:val="1"/>
      <w:marLeft w:val="0"/>
      <w:marRight w:val="0"/>
      <w:marTop w:val="0"/>
      <w:marBottom w:val="0"/>
      <w:divBdr>
        <w:top w:val="none" w:sz="0" w:space="0" w:color="auto"/>
        <w:left w:val="none" w:sz="0" w:space="0" w:color="auto"/>
        <w:bottom w:val="none" w:sz="0" w:space="0" w:color="auto"/>
        <w:right w:val="none" w:sz="0" w:space="0" w:color="auto"/>
      </w:divBdr>
    </w:div>
    <w:div w:id="1907106928">
      <w:bodyDiv w:val="1"/>
      <w:marLeft w:val="0"/>
      <w:marRight w:val="0"/>
      <w:marTop w:val="0"/>
      <w:marBottom w:val="0"/>
      <w:divBdr>
        <w:top w:val="none" w:sz="0" w:space="0" w:color="auto"/>
        <w:left w:val="none" w:sz="0" w:space="0" w:color="auto"/>
        <w:bottom w:val="none" w:sz="0" w:space="0" w:color="auto"/>
        <w:right w:val="none" w:sz="0" w:space="0" w:color="auto"/>
      </w:divBdr>
    </w:div>
    <w:div w:id="21299344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36B192-1769-4B4A-A186-D1CB0B124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957</Words>
  <Characters>5455</Characters>
  <Application>Microsoft Office Word</Application>
  <DocSecurity>0</DocSecurity>
  <PresentationFormat/>
  <Lines>45</Lines>
  <Paragraphs>12</Paragraphs>
  <Slides>0</Slides>
  <Notes>0</Notes>
  <HiddenSlides>0</HiddenSlides>
  <MMClips>0</MMClips>
  <ScaleCrop>false</ScaleCrop>
  <Company>Microsoft</Company>
  <LinksUpToDate>false</LinksUpToDate>
  <CharactersWithSpaces>6400</CharactersWithSpaces>
  <SharedDoc>false</SharedDoc>
  <HLinks>
    <vt:vector size="90" baseType="variant">
      <vt:variant>
        <vt:i4>-1653573350</vt:i4>
      </vt:variant>
      <vt:variant>
        <vt:i4>42</vt:i4>
      </vt:variant>
      <vt:variant>
        <vt:i4>0</vt:i4>
      </vt:variant>
      <vt:variant>
        <vt:i4>5</vt:i4>
      </vt:variant>
      <vt:variant>
        <vt:lpwstr>../../../2014年项目/生科学部/14园林4班康述娟</vt:lpwstr>
      </vt:variant>
      <vt:variant>
        <vt:lpwstr/>
      </vt:variant>
      <vt:variant>
        <vt:i4>52756343</vt:i4>
      </vt:variant>
      <vt:variant>
        <vt:i4>39</vt:i4>
      </vt:variant>
      <vt:variant>
        <vt:i4>0</vt:i4>
      </vt:variant>
      <vt:variant>
        <vt:i4>5</vt:i4>
      </vt:variant>
      <vt:variant>
        <vt:lpwstr>../../../2014年项目/生科学部/14级烟草1班田鹏</vt:lpwstr>
      </vt:variant>
      <vt:variant>
        <vt:lpwstr/>
      </vt:variant>
      <vt:variant>
        <vt:i4>-438273804</vt:i4>
      </vt:variant>
      <vt:variant>
        <vt:i4>36</vt:i4>
      </vt:variant>
      <vt:variant>
        <vt:i4>0</vt:i4>
      </vt:variant>
      <vt:variant>
        <vt:i4>5</vt:i4>
      </vt:variant>
      <vt:variant>
        <vt:lpwstr>../../../2014年项目/生科学部/13园艺彭慧林</vt:lpwstr>
      </vt:variant>
      <vt:variant>
        <vt:lpwstr/>
      </vt:variant>
      <vt:variant>
        <vt:i4>1993810638</vt:i4>
      </vt:variant>
      <vt:variant>
        <vt:i4>33</vt:i4>
      </vt:variant>
      <vt:variant>
        <vt:i4>0</vt:i4>
      </vt:variant>
      <vt:variant>
        <vt:i4>5</vt:i4>
      </vt:variant>
      <vt:variant>
        <vt:lpwstr>../../../2014年项目/生科学部/13生技一班  梅慧玲</vt:lpwstr>
      </vt:variant>
      <vt:variant>
        <vt:lpwstr/>
      </vt:variant>
      <vt:variant>
        <vt:i4>-1635078023</vt:i4>
      </vt:variant>
      <vt:variant>
        <vt:i4>30</vt:i4>
      </vt:variant>
      <vt:variant>
        <vt:i4>0</vt:i4>
      </vt:variant>
      <vt:variant>
        <vt:i4>5</vt:i4>
      </vt:variant>
      <vt:variant>
        <vt:lpwstr>../../../2014年项目/生科学部/13级园艺1班肖丽丽</vt:lpwstr>
      </vt:variant>
      <vt:variant>
        <vt:lpwstr/>
      </vt:variant>
      <vt:variant>
        <vt:i4>-210473645</vt:i4>
      </vt:variant>
      <vt:variant>
        <vt:i4>27</vt:i4>
      </vt:variant>
      <vt:variant>
        <vt:i4>0</vt:i4>
      </vt:variant>
      <vt:variant>
        <vt:i4>5</vt:i4>
      </vt:variant>
      <vt:variant>
        <vt:lpwstr>../../../2014年项目/生科学部/13级生技肖珂</vt:lpwstr>
      </vt:variant>
      <vt:variant>
        <vt:lpwstr/>
      </vt:variant>
      <vt:variant>
        <vt:i4>1502228828</vt:i4>
      </vt:variant>
      <vt:variant>
        <vt:i4>24</vt:i4>
      </vt:variant>
      <vt:variant>
        <vt:i4>0</vt:i4>
      </vt:variant>
      <vt:variant>
        <vt:i4>5</vt:i4>
      </vt:variant>
      <vt:variant>
        <vt:lpwstr>../../../2014年项目/生科学部/13级生技王小姣</vt:lpwstr>
      </vt:variant>
      <vt:variant>
        <vt:lpwstr/>
      </vt:variant>
      <vt:variant>
        <vt:i4>-1741090861</vt:i4>
      </vt:variant>
      <vt:variant>
        <vt:i4>21</vt:i4>
      </vt:variant>
      <vt:variant>
        <vt:i4>0</vt:i4>
      </vt:variant>
      <vt:variant>
        <vt:i4>5</vt:i4>
      </vt:variant>
      <vt:variant>
        <vt:lpwstr>../../../2014年项目/生科学部/13级黄攀</vt:lpwstr>
      </vt:variant>
      <vt:variant>
        <vt:lpwstr/>
      </vt:variant>
      <vt:variant>
        <vt:i4>789411764</vt:i4>
      </vt:variant>
      <vt:variant>
        <vt:i4>18</vt:i4>
      </vt:variant>
      <vt:variant>
        <vt:i4>0</vt:i4>
      </vt:variant>
      <vt:variant>
        <vt:i4>5</vt:i4>
      </vt:variant>
      <vt:variant>
        <vt:lpwstr>../../../2014年项目/生科学部/13动医周立峰</vt:lpwstr>
      </vt:variant>
      <vt:variant>
        <vt:lpwstr/>
      </vt:variant>
      <vt:variant>
        <vt:i4>951075986</vt:i4>
      </vt:variant>
      <vt:variant>
        <vt:i4>15</vt:i4>
      </vt:variant>
      <vt:variant>
        <vt:i4>0</vt:i4>
      </vt:variant>
      <vt:variant>
        <vt:i4>5</vt:i4>
      </vt:variant>
      <vt:variant>
        <vt:lpwstr>../../../2014年项目/生科学部/12动医李海明</vt:lpwstr>
      </vt:variant>
      <vt:variant>
        <vt:lpwstr/>
      </vt:variant>
      <vt:variant>
        <vt:i4>1508064923</vt:i4>
      </vt:variant>
      <vt:variant>
        <vt:i4>12</vt:i4>
      </vt:variant>
      <vt:variant>
        <vt:i4>0</vt:i4>
      </vt:variant>
      <vt:variant>
        <vt:i4>5</vt:i4>
      </vt:variant>
      <vt:variant>
        <vt:lpwstr>../../../2014年项目/理工学部/11毛帅</vt:lpwstr>
      </vt:variant>
      <vt:variant>
        <vt:lpwstr/>
      </vt:variant>
      <vt:variant>
        <vt:i4>902306724</vt:i4>
      </vt:variant>
      <vt:variant>
        <vt:i4>9</vt:i4>
      </vt:variant>
      <vt:variant>
        <vt:i4>0</vt:i4>
      </vt:variant>
      <vt:variant>
        <vt:i4>5</vt:i4>
      </vt:variant>
      <vt:variant>
        <vt:lpwstr>../../../2014年项目/理工学部/6向代明</vt:lpwstr>
      </vt:variant>
      <vt:variant>
        <vt:lpwstr/>
      </vt:variant>
      <vt:variant>
        <vt:i4>1952208196</vt:i4>
      </vt:variant>
      <vt:variant>
        <vt:i4>6</vt:i4>
      </vt:variant>
      <vt:variant>
        <vt:i4>0</vt:i4>
      </vt:variant>
      <vt:variant>
        <vt:i4>5</vt:i4>
      </vt:variant>
      <vt:variant>
        <vt:lpwstr>../../../2014年项目/理工学部/5王维</vt:lpwstr>
      </vt:variant>
      <vt:variant>
        <vt:lpwstr/>
      </vt:variant>
      <vt:variant>
        <vt:i4>495192469</vt:i4>
      </vt:variant>
      <vt:variant>
        <vt:i4>3</vt:i4>
      </vt:variant>
      <vt:variant>
        <vt:i4>0</vt:i4>
      </vt:variant>
      <vt:variant>
        <vt:i4>5</vt:i4>
      </vt:variant>
      <vt:variant>
        <vt:lpwstr>../../../2014年项目/生科学部/13级检疫2班王艺</vt:lpwstr>
      </vt:variant>
      <vt:variant>
        <vt:lpwstr/>
      </vt:variant>
      <vt:variant>
        <vt:i4>-1939857889</vt:i4>
      </vt:variant>
      <vt:variant>
        <vt:i4>0</vt:i4>
      </vt:variant>
      <vt:variant>
        <vt:i4>0</vt:i4>
      </vt:variant>
      <vt:variant>
        <vt:i4>5</vt:i4>
      </vt:variant>
      <vt:variant>
        <vt:lpwstr>../../../2014年项目/经管学部/洪腾</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湘农东方教〔2014〕12号</dc:title>
  <dc:creator>Cooper</dc:creator>
  <cp:lastModifiedBy>China</cp:lastModifiedBy>
  <cp:revision>39</cp:revision>
  <cp:lastPrinted>2019-12-12T03:49:00Z</cp:lastPrinted>
  <dcterms:created xsi:type="dcterms:W3CDTF">2019-12-11T03:25:00Z</dcterms:created>
  <dcterms:modified xsi:type="dcterms:W3CDTF">2019-12-13T07:58:00Z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